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40" w:rsidRDefault="00007340" w:rsidP="00007340">
      <w:pPr>
        <w:pStyle w:val="Standard"/>
        <w:jc w:val="center"/>
        <w:rPr>
          <w:sz w:val="20"/>
        </w:rPr>
      </w:pPr>
      <w:r>
        <w:rPr>
          <w:noProof/>
          <w:sz w:val="20"/>
        </w:rPr>
        <w:drawing>
          <wp:inline distT="0" distB="0" distL="0" distR="0" wp14:anchorId="643C8E5B" wp14:editId="022E3704">
            <wp:extent cx="570240" cy="657360"/>
            <wp:effectExtent l="0" t="0" r="1260" b="939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70240" cy="657360"/>
                    </a:xfrm>
                    <a:prstGeom prst="rect">
                      <a:avLst/>
                    </a:prstGeom>
                    <a:ln>
                      <a:noFill/>
                      <a:prstDash/>
                    </a:ln>
                  </pic:spPr>
                </pic:pic>
              </a:graphicData>
            </a:graphic>
          </wp:inline>
        </w:drawing>
      </w:r>
    </w:p>
    <w:p w:rsidR="00007340" w:rsidRDefault="00007340" w:rsidP="0000734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Администрации</w:t>
      </w:r>
    </w:p>
    <w:p w:rsidR="00007340" w:rsidRDefault="00007340" w:rsidP="0000734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Красноозерное</w:t>
      </w:r>
      <w:proofErr w:type="spellEnd"/>
      <w:r>
        <w:rPr>
          <w:rFonts w:ascii="Times New Roman" w:hAnsi="Times New Roman" w:cs="Times New Roman"/>
          <w:sz w:val="24"/>
          <w:szCs w:val="24"/>
        </w:rPr>
        <w:t xml:space="preserve"> сельское поселение</w:t>
      </w:r>
    </w:p>
    <w:p w:rsidR="00007340" w:rsidRDefault="00007340" w:rsidP="0000734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007340" w:rsidRDefault="00007340" w:rsidP="0000734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07340" w:rsidRDefault="00007340" w:rsidP="00007340">
      <w:pPr>
        <w:pStyle w:val="Standard"/>
        <w:spacing w:after="0"/>
        <w:jc w:val="center"/>
        <w:rPr>
          <w:rFonts w:ascii="Times New Roman" w:hAnsi="Times New Roman" w:cs="Times New Roman"/>
          <w:sz w:val="24"/>
          <w:szCs w:val="24"/>
        </w:rPr>
      </w:pPr>
    </w:p>
    <w:p w:rsidR="00007340" w:rsidRDefault="00007340" w:rsidP="00007340">
      <w:pPr>
        <w:pStyle w:val="Standard"/>
        <w:spacing w:after="0"/>
        <w:jc w:val="center"/>
        <w:rPr>
          <w:rFonts w:ascii="Times New Roman" w:hAnsi="Times New Roman" w:cs="Times New Roman"/>
          <w:sz w:val="24"/>
          <w:szCs w:val="24"/>
        </w:rPr>
      </w:pPr>
    </w:p>
    <w:p w:rsidR="00007340" w:rsidRDefault="00007340" w:rsidP="00007340">
      <w:pPr>
        <w:pStyle w:val="Standard"/>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Е Н И Е</w:t>
      </w:r>
    </w:p>
    <w:p w:rsidR="00007340" w:rsidRDefault="00007340" w:rsidP="00007340">
      <w:pPr>
        <w:pStyle w:val="Standard"/>
        <w:spacing w:after="0"/>
        <w:jc w:val="center"/>
        <w:rPr>
          <w:rFonts w:ascii="Times New Roman" w:hAnsi="Times New Roman" w:cs="Times New Roman"/>
          <w:sz w:val="24"/>
          <w:szCs w:val="24"/>
        </w:rPr>
      </w:pPr>
    </w:p>
    <w:p w:rsidR="00007340" w:rsidRDefault="005B013B" w:rsidP="00007340">
      <w:pPr>
        <w:pStyle w:val="Standard"/>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27</w:t>
      </w:r>
      <w:r w:rsidR="00BF439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августа</w:t>
      </w:r>
      <w:r w:rsidR="00007340">
        <w:rPr>
          <w:rFonts w:ascii="Times New Roman" w:eastAsia="Times New Roman" w:hAnsi="Times New Roman" w:cs="Times New Roman"/>
          <w:sz w:val="24"/>
          <w:szCs w:val="24"/>
          <w:lang w:eastAsia="ar-SA"/>
        </w:rPr>
        <w:t xml:space="preserve">  2018 г </w:t>
      </w:r>
      <w:r w:rsidR="00007340">
        <w:rPr>
          <w:rFonts w:ascii="Times New Roman" w:eastAsia="Times New Roman" w:hAnsi="Times New Roman" w:cs="Times New Roman"/>
          <w:sz w:val="24"/>
          <w:szCs w:val="24"/>
          <w:lang w:eastAsia="ar-SA"/>
        </w:rPr>
        <w:tab/>
        <w:t xml:space="preserve">                                    №   </w:t>
      </w:r>
      <w:r>
        <w:rPr>
          <w:rFonts w:ascii="Times New Roman" w:eastAsia="Times New Roman" w:hAnsi="Times New Roman" w:cs="Times New Roman"/>
          <w:sz w:val="24"/>
          <w:szCs w:val="24"/>
          <w:lang w:eastAsia="ar-SA"/>
        </w:rPr>
        <w:t>231</w:t>
      </w:r>
      <w:r w:rsidR="00007340">
        <w:rPr>
          <w:rFonts w:ascii="Times New Roman" w:eastAsia="Times New Roman" w:hAnsi="Times New Roman" w:cs="Times New Roman"/>
          <w:sz w:val="24"/>
          <w:szCs w:val="24"/>
          <w:lang w:eastAsia="ar-SA"/>
        </w:rPr>
        <w:t xml:space="preserve">                     </w:t>
      </w:r>
      <w:r w:rsidR="00007340">
        <w:rPr>
          <w:rFonts w:ascii="Times New Roman" w:eastAsia="Times New Roman" w:hAnsi="Times New Roman" w:cs="Times New Roman"/>
          <w:b/>
          <w:bCs/>
          <w:sz w:val="24"/>
          <w:szCs w:val="24"/>
          <w:lang w:eastAsia="ar-SA"/>
        </w:rPr>
        <w:t xml:space="preserve">                              </w:t>
      </w:r>
    </w:p>
    <w:p w:rsidR="00007340" w:rsidRDefault="00007340" w:rsidP="00007340">
      <w:pPr>
        <w:pStyle w:val="Standard"/>
        <w:tabs>
          <w:tab w:val="left" w:pos="0"/>
        </w:tab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tbl>
      <w:tblPr>
        <w:tblW w:w="5679" w:type="dxa"/>
        <w:tblInd w:w="-142" w:type="dxa"/>
        <w:tblLayout w:type="fixed"/>
        <w:tblCellMar>
          <w:left w:w="10" w:type="dxa"/>
          <w:right w:w="10" w:type="dxa"/>
        </w:tblCellMar>
        <w:tblLook w:val="04A0" w:firstRow="1" w:lastRow="0" w:firstColumn="1" w:lastColumn="0" w:noHBand="0" w:noVBand="1"/>
      </w:tblPr>
      <w:tblGrid>
        <w:gridCol w:w="5679"/>
      </w:tblGrid>
      <w:tr w:rsidR="00007340" w:rsidTr="00F222C4">
        <w:trPr>
          <w:trHeight w:val="1703"/>
        </w:trPr>
        <w:tc>
          <w:tcPr>
            <w:tcW w:w="5679" w:type="dxa"/>
            <w:shd w:val="clear" w:color="auto" w:fill="FFFFFF"/>
            <w:tcMar>
              <w:top w:w="0" w:type="dxa"/>
              <w:left w:w="108" w:type="dxa"/>
              <w:bottom w:w="0" w:type="dxa"/>
              <w:right w:w="108" w:type="dxa"/>
            </w:tcMar>
          </w:tcPr>
          <w:p w:rsidR="00007340" w:rsidRDefault="001101F8" w:rsidP="001101F8">
            <w:pPr>
              <w:pStyle w:val="Standard"/>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О внесении изменений в</w:t>
            </w:r>
            <w:r w:rsidR="00007340">
              <w:rPr>
                <w:rFonts w:ascii="Times New Roman" w:eastAsia="Times New Roman" w:hAnsi="Times New Roman" w:cs="Times New Roman"/>
                <w:color w:val="000000"/>
                <w:lang w:eastAsia="ar-SA"/>
              </w:rPr>
              <w:t xml:space="preserve"> административн</w:t>
            </w:r>
            <w:r>
              <w:rPr>
                <w:rFonts w:ascii="Times New Roman" w:eastAsia="Times New Roman" w:hAnsi="Times New Roman" w:cs="Times New Roman"/>
                <w:color w:val="000000"/>
                <w:lang w:eastAsia="ar-SA"/>
              </w:rPr>
              <w:t xml:space="preserve">ый регламент администрации муниципального образования </w:t>
            </w:r>
            <w:proofErr w:type="spellStart"/>
            <w:r>
              <w:rPr>
                <w:rFonts w:ascii="Times New Roman" w:eastAsia="Times New Roman" w:hAnsi="Times New Roman" w:cs="Times New Roman"/>
                <w:color w:val="000000"/>
                <w:lang w:eastAsia="ar-SA"/>
              </w:rPr>
              <w:t>Красноозерное</w:t>
            </w:r>
            <w:proofErr w:type="spellEnd"/>
            <w:r>
              <w:rPr>
                <w:rFonts w:ascii="Times New Roman" w:eastAsia="Times New Roman" w:hAnsi="Times New Roman" w:cs="Times New Roman"/>
                <w:color w:val="000000"/>
                <w:lang w:eastAsia="ar-SA"/>
              </w:rPr>
              <w:t xml:space="preserve"> сельское поселение </w:t>
            </w:r>
            <w:r w:rsidR="00007340">
              <w:rPr>
                <w:rFonts w:ascii="Times New Roman" w:eastAsia="Times New Roman" w:hAnsi="Times New Roman" w:cs="Times New Roman"/>
                <w:color w:val="000000"/>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007340">
              <w:rPr>
                <w:rFonts w:ascii="Times New Roman" w:eastAsia="Times New Roman" w:hAnsi="Times New Roman" w:cs="Times New Roman"/>
                <w:color w:val="000000"/>
                <w:lang w:eastAsia="ar-SA"/>
              </w:rPr>
              <w:t>Красноозерное</w:t>
            </w:r>
            <w:proofErr w:type="spellEnd"/>
            <w:r w:rsidR="00007340">
              <w:rPr>
                <w:rFonts w:ascii="Times New Roman" w:eastAsia="Times New Roman" w:hAnsi="Times New Roman" w:cs="Times New Roman"/>
                <w:color w:val="000000"/>
                <w:lang w:eastAsia="ar-SA"/>
              </w:rPr>
              <w:t xml:space="preserve"> сельское поселение, без предоставления земельных участков и установления сервитутов»</w:t>
            </w:r>
            <w:r>
              <w:rPr>
                <w:rFonts w:ascii="Times New Roman" w:eastAsia="Times New Roman" w:hAnsi="Times New Roman" w:cs="Times New Roman"/>
                <w:color w:val="000000"/>
                <w:lang w:eastAsia="ar-SA"/>
              </w:rPr>
              <w:t>, утвержденный постановлением № 61 от 05 марта 2018г.</w:t>
            </w:r>
          </w:p>
          <w:p w:rsidR="001101F8" w:rsidRDefault="001101F8" w:rsidP="001101F8">
            <w:pPr>
              <w:pStyle w:val="Standard"/>
              <w:spacing w:after="0" w:line="240" w:lineRule="auto"/>
              <w:jc w:val="both"/>
              <w:rPr>
                <w:rFonts w:ascii="Times New Roman" w:eastAsia="Times New Roman" w:hAnsi="Times New Roman" w:cs="Times New Roman"/>
                <w:color w:val="000000"/>
                <w:lang w:eastAsia="ar-SA"/>
              </w:rPr>
            </w:pPr>
          </w:p>
        </w:tc>
      </w:tr>
    </w:tbl>
    <w:p w:rsidR="006C4714" w:rsidRPr="0073229A" w:rsidRDefault="00007340" w:rsidP="00007340">
      <w:pPr>
        <w:pStyle w:val="Standard"/>
        <w:widowControl w:val="0"/>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w:t>
      </w:r>
      <w:r>
        <w:rPr>
          <w:rFonts w:ascii="Times New Roman" w:eastAsia="Times New Roman" w:hAnsi="Times New Roman" w:cs="Times New Roman"/>
          <w:color w:val="000000"/>
          <w:sz w:val="24"/>
          <w:szCs w:val="24"/>
          <w:lang w:eastAsia="ar-SA"/>
        </w:rPr>
        <w:t xml:space="preserve"> соответствии с </w:t>
      </w:r>
      <w:r>
        <w:rPr>
          <w:rFonts w:ascii="Times New Roman" w:hAnsi="Times New Roman" w:cs="Times New Roman"/>
          <w:sz w:val="24"/>
          <w:szCs w:val="24"/>
        </w:rPr>
        <w:t xml:space="preserve">Федерального закона от 06.10.2003 N 131-ФЗ "Об общих принципах организации местного самоуправления в Российской Федерации",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eastAsia="Times New Roman" w:hAnsi="Times New Roman" w:cs="Times New Roman"/>
          <w:color w:val="000000"/>
          <w:sz w:val="24"/>
          <w:szCs w:val="24"/>
          <w:lang w:eastAsia="ar-SA"/>
        </w:rPr>
        <w:t xml:space="preserve">Федеральным законом от 27.07.2010 года № 210-ФЗ «Об организации предоставления государственных и муниципальных услуг», </w:t>
      </w:r>
      <w:r w:rsidR="006C4714" w:rsidRPr="0073229A">
        <w:rPr>
          <w:rFonts w:ascii="Times New Roman" w:hAnsi="Times New Roman"/>
          <w:sz w:val="24"/>
          <w:szCs w:val="24"/>
          <w:lang w:eastAsia="ar-SA"/>
        </w:rPr>
        <w:t>протокола</w:t>
      </w:r>
      <w:proofErr w:type="gramEnd"/>
      <w:r w:rsidR="006C4714" w:rsidRPr="0073229A">
        <w:rPr>
          <w:rFonts w:ascii="Times New Roman" w:hAnsi="Times New Roman"/>
          <w:sz w:val="24"/>
          <w:szCs w:val="24"/>
          <w:lang w:eastAsia="ar-SA"/>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18 июля 2018 года,</w:t>
      </w:r>
      <w:r w:rsidR="006C4714" w:rsidRPr="0073229A">
        <w:rPr>
          <w:rFonts w:ascii="Times New Roman" w:hAnsi="Times New Roman"/>
          <w:bCs/>
          <w:color w:val="000000"/>
          <w:sz w:val="24"/>
          <w:szCs w:val="24"/>
          <w:shd w:val="clear" w:color="auto" w:fill="FFFFFF"/>
        </w:rPr>
        <w:t xml:space="preserve"> </w:t>
      </w:r>
      <w:r w:rsidR="006C4714" w:rsidRPr="0073229A">
        <w:rPr>
          <w:rFonts w:ascii="Times New Roman" w:hAnsi="Times New Roman"/>
          <w:bCs/>
          <w:color w:val="000000"/>
          <w:sz w:val="24"/>
          <w:szCs w:val="24"/>
        </w:rPr>
        <w:t>руководствуясь, руководствуясь</w:t>
      </w:r>
      <w:r w:rsidRPr="0073229A">
        <w:rPr>
          <w:rFonts w:ascii="Times New Roman" w:eastAsia="Times New Roman" w:hAnsi="Times New Roman" w:cs="Times New Roman"/>
          <w:color w:val="000000"/>
          <w:sz w:val="24"/>
          <w:szCs w:val="24"/>
          <w:lang w:eastAsia="ar-SA"/>
        </w:rPr>
        <w:t xml:space="preserve"> Уставом муниципального </w:t>
      </w:r>
      <w:r w:rsidRPr="0073229A">
        <w:rPr>
          <w:rFonts w:ascii="Times New Roman" w:eastAsia="Times New Roman" w:hAnsi="Times New Roman" w:cs="Times New Roman"/>
          <w:sz w:val="24"/>
          <w:szCs w:val="24"/>
          <w:lang w:eastAsia="ar-SA"/>
        </w:rPr>
        <w:t xml:space="preserve">образования </w:t>
      </w:r>
      <w:proofErr w:type="spellStart"/>
      <w:r w:rsidRPr="0073229A">
        <w:rPr>
          <w:rFonts w:ascii="Times New Roman" w:eastAsia="Times New Roman" w:hAnsi="Times New Roman" w:cs="Times New Roman"/>
          <w:sz w:val="24"/>
          <w:szCs w:val="24"/>
          <w:lang w:eastAsia="ar-SA"/>
        </w:rPr>
        <w:t>Красноозерное</w:t>
      </w:r>
      <w:proofErr w:type="spellEnd"/>
      <w:r w:rsidRPr="0073229A">
        <w:rPr>
          <w:rFonts w:ascii="Times New Roman" w:eastAsia="Times New Roman" w:hAnsi="Times New Roman" w:cs="Times New Roman"/>
          <w:sz w:val="24"/>
          <w:szCs w:val="24"/>
          <w:lang w:eastAsia="ar-SA"/>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proofErr w:type="spellStart"/>
      <w:r w:rsidRPr="0073229A">
        <w:rPr>
          <w:rFonts w:ascii="Times New Roman" w:eastAsia="Times New Roman" w:hAnsi="Times New Roman" w:cs="Times New Roman"/>
          <w:sz w:val="24"/>
          <w:szCs w:val="24"/>
          <w:lang w:eastAsia="ar-SA"/>
        </w:rPr>
        <w:t>Красноозерное</w:t>
      </w:r>
      <w:proofErr w:type="spellEnd"/>
      <w:r w:rsidRPr="0073229A">
        <w:rPr>
          <w:rFonts w:ascii="Times New Roman" w:eastAsia="Times New Roman" w:hAnsi="Times New Roman" w:cs="Times New Roman"/>
          <w:sz w:val="24"/>
          <w:szCs w:val="24"/>
          <w:lang w:eastAsia="ar-SA"/>
        </w:rPr>
        <w:t xml:space="preserve"> сельское поселение муниципального образования Приозерский муниципальный район Ленинградской области </w:t>
      </w:r>
    </w:p>
    <w:p w:rsidR="00007340" w:rsidRPr="0073229A" w:rsidRDefault="00007340" w:rsidP="00007340">
      <w:pPr>
        <w:pStyle w:val="Standard"/>
        <w:widowControl w:val="0"/>
        <w:spacing w:after="0" w:line="240" w:lineRule="auto"/>
        <w:ind w:firstLine="709"/>
        <w:jc w:val="both"/>
      </w:pPr>
      <w:r w:rsidRPr="0073229A">
        <w:rPr>
          <w:rFonts w:ascii="Times New Roman" w:eastAsia="Times New Roman" w:hAnsi="Times New Roman" w:cs="Times New Roman"/>
          <w:sz w:val="24"/>
          <w:szCs w:val="24"/>
          <w:lang w:eastAsia="ar-SA"/>
        </w:rPr>
        <w:t>ПОСТАНОВЛЯЕТ</w:t>
      </w:r>
      <w:r w:rsidRPr="0073229A">
        <w:rPr>
          <w:rFonts w:ascii="Times New Roman" w:eastAsia="Times New Roman" w:hAnsi="Times New Roman" w:cs="Times New Roman"/>
          <w:color w:val="000000"/>
          <w:sz w:val="24"/>
          <w:szCs w:val="24"/>
          <w:lang w:eastAsia="ar-SA"/>
        </w:rPr>
        <w:t>:</w:t>
      </w:r>
    </w:p>
    <w:p w:rsidR="001101F8" w:rsidRPr="0073229A" w:rsidRDefault="00007340" w:rsidP="00007340">
      <w:pPr>
        <w:pStyle w:val="Standard"/>
        <w:widowControl w:val="0"/>
        <w:tabs>
          <w:tab w:val="left" w:pos="4455"/>
        </w:tabs>
        <w:spacing w:after="0" w:line="240" w:lineRule="auto"/>
        <w:ind w:firstLine="709"/>
        <w:jc w:val="both"/>
        <w:rPr>
          <w:rFonts w:ascii="Times New Roman" w:eastAsia="Times New Roman" w:hAnsi="Times New Roman" w:cs="Times New Roman"/>
          <w:color w:val="000000"/>
          <w:sz w:val="24"/>
          <w:szCs w:val="24"/>
          <w:lang w:eastAsia="ar-SA"/>
        </w:rPr>
      </w:pPr>
      <w:r w:rsidRPr="0073229A">
        <w:rPr>
          <w:rFonts w:ascii="Times New Roman" w:eastAsia="Times New Roman" w:hAnsi="Times New Roman" w:cs="Times New Roman"/>
          <w:color w:val="000000"/>
          <w:sz w:val="24"/>
          <w:szCs w:val="24"/>
          <w:lang w:eastAsia="ar-SA"/>
        </w:rPr>
        <w:t xml:space="preserve">1. </w:t>
      </w:r>
      <w:r w:rsidR="001101F8" w:rsidRPr="0073229A">
        <w:rPr>
          <w:rFonts w:ascii="Times New Roman" w:eastAsia="Times New Roman" w:hAnsi="Times New Roman" w:cs="Times New Roman"/>
          <w:color w:val="000000"/>
          <w:sz w:val="24"/>
          <w:szCs w:val="24"/>
          <w:lang w:eastAsia="ar-SA"/>
        </w:rPr>
        <w:t xml:space="preserve">Внести изменения в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1101F8" w:rsidRPr="0073229A">
        <w:rPr>
          <w:rFonts w:ascii="Times New Roman" w:eastAsia="Times New Roman" w:hAnsi="Times New Roman" w:cs="Times New Roman"/>
          <w:color w:val="000000"/>
          <w:sz w:val="24"/>
          <w:szCs w:val="24"/>
          <w:lang w:eastAsia="ar-SA"/>
        </w:rPr>
        <w:t>Красноозерное</w:t>
      </w:r>
      <w:proofErr w:type="spellEnd"/>
      <w:r w:rsidR="001101F8"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 </w:t>
      </w:r>
    </w:p>
    <w:p w:rsidR="00007340" w:rsidRPr="0073229A" w:rsidRDefault="001101F8" w:rsidP="001101F8">
      <w:pPr>
        <w:pStyle w:val="Standard"/>
        <w:widowControl w:val="0"/>
        <w:tabs>
          <w:tab w:val="left" w:pos="4455"/>
        </w:tabs>
        <w:spacing w:after="0" w:line="240" w:lineRule="auto"/>
        <w:jc w:val="both"/>
        <w:rPr>
          <w:rFonts w:ascii="Times New Roman" w:eastAsia="Times New Roman" w:hAnsi="Times New Roman" w:cs="Times New Roman"/>
          <w:color w:val="000000"/>
          <w:sz w:val="24"/>
          <w:szCs w:val="24"/>
          <w:lang w:eastAsia="ar-SA"/>
        </w:rPr>
      </w:pPr>
      <w:r w:rsidRPr="0073229A">
        <w:rPr>
          <w:rFonts w:ascii="Times New Roman" w:eastAsia="Times New Roman" w:hAnsi="Times New Roman" w:cs="Times New Roman"/>
          <w:color w:val="000000"/>
          <w:sz w:val="24"/>
          <w:szCs w:val="24"/>
          <w:lang w:eastAsia="ar-SA"/>
        </w:rPr>
        <w:t xml:space="preserve">          </w:t>
      </w:r>
      <w:r w:rsidR="006C1FB0">
        <w:rPr>
          <w:rFonts w:ascii="Times New Roman" w:eastAsia="Times New Roman" w:hAnsi="Times New Roman" w:cs="Times New Roman"/>
          <w:color w:val="000000"/>
          <w:sz w:val="24"/>
          <w:szCs w:val="24"/>
          <w:lang w:eastAsia="ar-SA"/>
        </w:rPr>
        <w:t>П</w:t>
      </w:r>
      <w:r w:rsidRPr="0073229A">
        <w:rPr>
          <w:rFonts w:ascii="Times New Roman" w:eastAsia="Times New Roman" w:hAnsi="Times New Roman" w:cs="Times New Roman"/>
          <w:color w:val="000000"/>
          <w:sz w:val="24"/>
          <w:szCs w:val="24"/>
          <w:lang w:eastAsia="ar-SA"/>
        </w:rPr>
        <w:t xml:space="preserve">ункт 1.12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Pr="0073229A">
        <w:rPr>
          <w:rFonts w:ascii="Times New Roman" w:eastAsia="Times New Roman" w:hAnsi="Times New Roman" w:cs="Times New Roman"/>
          <w:color w:val="000000"/>
          <w:sz w:val="24"/>
          <w:szCs w:val="24"/>
          <w:lang w:eastAsia="ar-SA"/>
        </w:rPr>
        <w:t>изложить в новой редакции:</w:t>
      </w:r>
    </w:p>
    <w:p w:rsidR="00944465" w:rsidRPr="0073229A" w:rsidRDefault="009025EB" w:rsidP="00944465">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 xml:space="preserve">          </w:t>
      </w:r>
      <w:r w:rsidR="001101F8" w:rsidRPr="0073229A">
        <w:rPr>
          <w:rFonts w:ascii="Times New Roman" w:eastAsiaTheme="minorEastAsia" w:hAnsi="Times New Roman" w:cs="Times New Roman"/>
          <w:kern w:val="0"/>
          <w:sz w:val="24"/>
          <w:szCs w:val="24"/>
        </w:rPr>
        <w:t>«</w:t>
      </w:r>
      <w:r>
        <w:rPr>
          <w:rFonts w:ascii="Times New Roman" w:eastAsiaTheme="minorEastAsia" w:hAnsi="Times New Roman" w:cs="Times New Roman"/>
          <w:kern w:val="0"/>
          <w:sz w:val="24"/>
          <w:szCs w:val="24"/>
        </w:rPr>
        <w:t xml:space="preserve">1.12 </w:t>
      </w:r>
      <w:r w:rsidR="001101F8" w:rsidRPr="001101F8">
        <w:rPr>
          <w:rFonts w:ascii="Times New Roman" w:eastAsiaTheme="minorEastAsia" w:hAnsi="Times New Roman" w:cs="Times New Roman"/>
          <w:kern w:val="0"/>
          <w:sz w:val="24"/>
          <w:szCs w:val="24"/>
        </w:rPr>
        <w:t>Муниципальная услуга предоставляется гражданам, индивидуальным</w:t>
      </w:r>
      <w:r w:rsidR="00944465" w:rsidRPr="0073229A">
        <w:rPr>
          <w:rFonts w:ascii="Times New Roman" w:eastAsiaTheme="minorEastAsia" w:hAnsi="Times New Roman" w:cs="Times New Roman"/>
          <w:kern w:val="0"/>
          <w:sz w:val="24"/>
          <w:szCs w:val="24"/>
        </w:rPr>
        <w:t xml:space="preserve"> </w:t>
      </w:r>
      <w:r w:rsidR="00944465" w:rsidRPr="001101F8">
        <w:rPr>
          <w:rFonts w:ascii="Times New Roman" w:eastAsiaTheme="minorEastAsia" w:hAnsi="Times New Roman" w:cs="Times New Roman"/>
          <w:kern w:val="0"/>
          <w:sz w:val="24"/>
          <w:szCs w:val="24"/>
        </w:rPr>
        <w:t>предпринимателям и юридическим лицам, а также их уполномоченным представителям, действующим на основании доверенностей</w:t>
      </w:r>
      <w:r w:rsidR="00944465" w:rsidRPr="0073229A">
        <w:rPr>
          <w:rFonts w:ascii="Times New Roman" w:eastAsiaTheme="minorEastAsia" w:hAnsi="Times New Roman" w:cs="Times New Roman"/>
          <w:kern w:val="0"/>
          <w:sz w:val="24"/>
          <w:szCs w:val="24"/>
        </w:rPr>
        <w:t>»</w:t>
      </w:r>
      <w:r w:rsidR="00944465" w:rsidRPr="001101F8">
        <w:rPr>
          <w:rFonts w:ascii="Times New Roman" w:eastAsiaTheme="minorEastAsia" w:hAnsi="Times New Roman" w:cs="Times New Roman"/>
          <w:kern w:val="0"/>
          <w:sz w:val="24"/>
          <w:szCs w:val="24"/>
        </w:rPr>
        <w:t>.</w:t>
      </w:r>
    </w:p>
    <w:p w:rsidR="00944465" w:rsidRPr="0073229A" w:rsidRDefault="00944465" w:rsidP="00944465">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rPr>
      </w:pPr>
    </w:p>
    <w:p w:rsidR="00944465" w:rsidRPr="0073229A" w:rsidRDefault="006C1FB0" w:rsidP="001101F8">
      <w:pPr>
        <w:autoSpaceDE w:val="0"/>
        <w:adjustRightInd w:val="0"/>
        <w:spacing w:after="0" w:line="240" w:lineRule="auto"/>
        <w:ind w:firstLine="540"/>
        <w:jc w:val="both"/>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П</w:t>
      </w:r>
      <w:r w:rsidR="001101F8" w:rsidRPr="0073229A">
        <w:rPr>
          <w:rFonts w:ascii="Times New Roman" w:eastAsia="Times New Roman" w:hAnsi="Times New Roman" w:cs="Times New Roman"/>
          <w:color w:val="000000"/>
          <w:sz w:val="24"/>
          <w:szCs w:val="24"/>
          <w:lang w:eastAsia="ar-SA"/>
        </w:rPr>
        <w:t xml:space="preserve">ункт </w:t>
      </w:r>
      <w:r>
        <w:rPr>
          <w:rFonts w:ascii="Times New Roman" w:eastAsia="Times New Roman" w:hAnsi="Times New Roman" w:cs="Times New Roman"/>
          <w:color w:val="000000"/>
          <w:sz w:val="24"/>
          <w:szCs w:val="24"/>
          <w:lang w:eastAsia="ar-SA"/>
        </w:rPr>
        <w:t>2.5 административного</w:t>
      </w:r>
      <w:r w:rsidRPr="0073229A">
        <w:rPr>
          <w:rFonts w:ascii="Times New Roman" w:eastAsia="Times New Roman" w:hAnsi="Times New Roman" w:cs="Times New Roman"/>
          <w:color w:val="000000"/>
          <w:sz w:val="24"/>
          <w:szCs w:val="24"/>
          <w:lang w:eastAsia="ar-SA"/>
        </w:rPr>
        <w:t xml:space="preserve"> регламент</w:t>
      </w:r>
      <w:r>
        <w:rPr>
          <w:rFonts w:ascii="Times New Roman" w:eastAsia="Times New Roman" w:hAnsi="Times New Roman" w:cs="Times New Roman"/>
          <w:color w:val="000000"/>
          <w:sz w:val="24"/>
          <w:szCs w:val="24"/>
          <w:lang w:eastAsia="ar-SA"/>
        </w:rPr>
        <w:t>а</w:t>
      </w:r>
      <w:r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w:t>
      </w:r>
      <w:r w:rsidRPr="0073229A">
        <w:rPr>
          <w:rFonts w:ascii="Times New Roman" w:eastAsia="Times New Roman" w:hAnsi="Times New Roman" w:cs="Times New Roman"/>
          <w:color w:val="000000"/>
          <w:sz w:val="24"/>
          <w:szCs w:val="24"/>
          <w:lang w:eastAsia="ar-SA"/>
        </w:rPr>
        <w:lastRenderedPageBreak/>
        <w:t xml:space="preserve">«Размещение отдельных видов объектов на землях или земельных участках, находящихся в собственности МО </w:t>
      </w:r>
      <w:proofErr w:type="spellStart"/>
      <w:r w:rsidRPr="0073229A">
        <w:rPr>
          <w:rFonts w:ascii="Times New Roman" w:eastAsia="Times New Roman" w:hAnsi="Times New Roman" w:cs="Times New Roman"/>
          <w:color w:val="000000"/>
          <w:sz w:val="24"/>
          <w:szCs w:val="24"/>
          <w:lang w:eastAsia="ar-SA"/>
        </w:rPr>
        <w:t>Красноозерное</w:t>
      </w:r>
      <w:proofErr w:type="spellEnd"/>
      <w:r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Pr>
          <w:rFonts w:ascii="Times New Roman" w:eastAsia="Times New Roman" w:hAnsi="Times New Roman" w:cs="Times New Roman"/>
          <w:color w:val="000000"/>
          <w:sz w:val="24"/>
          <w:szCs w:val="24"/>
          <w:lang w:eastAsia="ar-SA"/>
        </w:rPr>
        <w:t xml:space="preserve">  </w:t>
      </w:r>
      <w:r w:rsidR="001101F8" w:rsidRPr="0073229A">
        <w:rPr>
          <w:rFonts w:ascii="Times New Roman" w:eastAsia="Times New Roman" w:hAnsi="Times New Roman" w:cs="Times New Roman"/>
          <w:color w:val="000000"/>
          <w:sz w:val="24"/>
          <w:szCs w:val="24"/>
          <w:lang w:eastAsia="ar-SA"/>
        </w:rPr>
        <w:t>изложить в новой редакции:</w:t>
      </w:r>
      <w:r w:rsidR="001101F8" w:rsidRPr="0073229A">
        <w:rPr>
          <w:rFonts w:ascii="Times New Roman" w:eastAsiaTheme="minorEastAsia" w:hAnsi="Times New Roman" w:cs="Times New Roman"/>
          <w:kern w:val="0"/>
          <w:sz w:val="24"/>
          <w:szCs w:val="24"/>
        </w:rPr>
        <w:t xml:space="preserve"> </w:t>
      </w:r>
    </w:p>
    <w:p w:rsidR="00944465" w:rsidRPr="0073229A" w:rsidRDefault="009025EB" w:rsidP="00944465">
      <w:pPr>
        <w:autoSpaceDE w:val="0"/>
        <w:adjustRightInd w:val="0"/>
        <w:spacing w:after="0" w:line="240" w:lineRule="auto"/>
        <w:jc w:val="both"/>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 xml:space="preserve">           </w:t>
      </w:r>
      <w:r w:rsidR="001101F8" w:rsidRPr="0073229A">
        <w:rPr>
          <w:rFonts w:ascii="Times New Roman" w:eastAsiaTheme="minorEastAsia" w:hAnsi="Times New Roman" w:cs="Times New Roman"/>
          <w:kern w:val="0"/>
          <w:sz w:val="24"/>
          <w:szCs w:val="24"/>
        </w:rPr>
        <w:t>«</w:t>
      </w:r>
      <w:r>
        <w:rPr>
          <w:rFonts w:ascii="Times New Roman" w:eastAsiaTheme="minorEastAsia" w:hAnsi="Times New Roman" w:cs="Times New Roman"/>
          <w:kern w:val="0"/>
          <w:sz w:val="24"/>
          <w:szCs w:val="24"/>
        </w:rPr>
        <w:t xml:space="preserve">2.5    </w:t>
      </w:r>
      <w:r w:rsidR="001101F8" w:rsidRPr="0073229A">
        <w:rPr>
          <w:rFonts w:ascii="Times New Roman" w:eastAsiaTheme="minorEastAsia" w:hAnsi="Times New Roman" w:cs="Times New Roman"/>
          <w:kern w:val="0"/>
          <w:sz w:val="24"/>
          <w:szCs w:val="24"/>
        </w:rPr>
        <w:t xml:space="preserve">Срок предоставления муниципальной услуги составляет 13 (тринадцать) рабочих дней </w:t>
      </w:r>
      <w:r w:rsidR="00944465" w:rsidRPr="0073229A">
        <w:rPr>
          <w:rFonts w:ascii="Times New Roman" w:eastAsiaTheme="minorEastAsia" w:hAnsi="Times New Roman" w:cs="Times New Roman"/>
          <w:kern w:val="0"/>
          <w:sz w:val="24"/>
          <w:szCs w:val="24"/>
        </w:rPr>
        <w:t>со дня поступления заявления в орган местного самоуправления».</w:t>
      </w:r>
    </w:p>
    <w:p w:rsidR="00944465" w:rsidRPr="0073229A" w:rsidRDefault="00944465" w:rsidP="00944465">
      <w:pPr>
        <w:autoSpaceDE w:val="0"/>
        <w:adjustRightInd w:val="0"/>
        <w:spacing w:after="0" w:line="240" w:lineRule="auto"/>
        <w:jc w:val="both"/>
        <w:rPr>
          <w:rFonts w:ascii="Times New Roman" w:eastAsiaTheme="minorEastAsia" w:hAnsi="Times New Roman" w:cs="Times New Roman"/>
          <w:kern w:val="0"/>
          <w:sz w:val="24"/>
          <w:szCs w:val="24"/>
        </w:rPr>
      </w:pPr>
    </w:p>
    <w:p w:rsidR="00944465" w:rsidRPr="0073229A" w:rsidRDefault="00944465" w:rsidP="00944465">
      <w:pPr>
        <w:pStyle w:val="Standard"/>
        <w:widowControl w:val="0"/>
        <w:tabs>
          <w:tab w:val="left" w:pos="4455"/>
        </w:tabs>
        <w:spacing w:after="0" w:line="240" w:lineRule="auto"/>
        <w:jc w:val="both"/>
        <w:rPr>
          <w:rFonts w:ascii="Times New Roman" w:eastAsia="Times New Roman" w:hAnsi="Times New Roman" w:cs="Times New Roman"/>
          <w:color w:val="000000"/>
          <w:sz w:val="24"/>
          <w:szCs w:val="24"/>
          <w:lang w:eastAsia="ar-SA"/>
        </w:rPr>
      </w:pPr>
      <w:r w:rsidRPr="0073229A">
        <w:rPr>
          <w:rFonts w:ascii="Times New Roman" w:hAnsi="Times New Roman" w:cs="Times New Roman"/>
          <w:sz w:val="24"/>
          <w:szCs w:val="24"/>
        </w:rPr>
        <w:t xml:space="preserve">        </w:t>
      </w:r>
      <w:r w:rsidR="006C1FB0">
        <w:rPr>
          <w:rFonts w:ascii="Times New Roman" w:hAnsi="Times New Roman" w:cs="Times New Roman"/>
          <w:sz w:val="24"/>
          <w:szCs w:val="24"/>
        </w:rPr>
        <w:t>Под</w:t>
      </w:r>
      <w:r w:rsidRPr="0073229A">
        <w:rPr>
          <w:rFonts w:ascii="Times New Roman" w:hAnsi="Times New Roman" w:cs="Times New Roman"/>
          <w:sz w:val="24"/>
          <w:szCs w:val="24"/>
        </w:rPr>
        <w:t xml:space="preserve">пункт 2.7.3.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Pr="0073229A">
        <w:rPr>
          <w:rFonts w:ascii="Times New Roman" w:eastAsia="Times New Roman" w:hAnsi="Times New Roman" w:cs="Times New Roman"/>
          <w:color w:val="000000"/>
          <w:sz w:val="24"/>
          <w:szCs w:val="24"/>
          <w:lang w:eastAsia="ar-SA"/>
        </w:rPr>
        <w:t>изложить в новой редакции:</w:t>
      </w:r>
    </w:p>
    <w:p w:rsidR="00944465" w:rsidRPr="0073229A" w:rsidRDefault="009025EB" w:rsidP="00944465">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44465" w:rsidRPr="0073229A">
        <w:rPr>
          <w:rFonts w:ascii="Times New Roman" w:hAnsi="Times New Roman" w:cs="Times New Roman"/>
          <w:sz w:val="24"/>
          <w:szCs w:val="24"/>
        </w:rPr>
        <w:t>«</w:t>
      </w:r>
      <w:r>
        <w:rPr>
          <w:rFonts w:ascii="Times New Roman" w:hAnsi="Times New Roman" w:cs="Times New Roman"/>
          <w:sz w:val="24"/>
          <w:szCs w:val="24"/>
        </w:rPr>
        <w:t xml:space="preserve">2.7.3 </w:t>
      </w:r>
      <w:r w:rsidR="00944465" w:rsidRPr="0073229A">
        <w:rPr>
          <w:rFonts w:ascii="Times New Roman" w:hAnsi="Times New Roman" w:cs="Times New Roman"/>
          <w:sz w:val="24"/>
          <w:szCs w:val="24"/>
        </w:rPr>
        <w:t xml:space="preserve">Копия </w:t>
      </w:r>
      <w:r w:rsidR="00944465" w:rsidRPr="0073229A">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944465" w:rsidRPr="0073229A" w:rsidRDefault="00944465" w:rsidP="00944465">
      <w:pPr>
        <w:pStyle w:val="ConsPlusNormal"/>
        <w:jc w:val="both"/>
        <w:rPr>
          <w:rFonts w:ascii="Times New Roman" w:hAnsi="Times New Roman" w:cs="Times New Roman"/>
          <w:color w:val="000000" w:themeColor="text1"/>
          <w:sz w:val="24"/>
          <w:szCs w:val="24"/>
        </w:rPr>
      </w:pPr>
    </w:p>
    <w:p w:rsidR="00944465" w:rsidRPr="0073229A" w:rsidRDefault="00944465" w:rsidP="00944465">
      <w:pPr>
        <w:pStyle w:val="Standard"/>
        <w:widowControl w:val="0"/>
        <w:tabs>
          <w:tab w:val="left" w:pos="4455"/>
        </w:tabs>
        <w:spacing w:after="0" w:line="240" w:lineRule="auto"/>
        <w:jc w:val="both"/>
        <w:rPr>
          <w:rFonts w:ascii="Times New Roman" w:eastAsia="Times New Roman" w:hAnsi="Times New Roman" w:cs="Times New Roman"/>
          <w:color w:val="000000"/>
          <w:sz w:val="24"/>
          <w:szCs w:val="24"/>
          <w:lang w:eastAsia="ar-SA"/>
        </w:rPr>
      </w:pPr>
      <w:r w:rsidRPr="0073229A">
        <w:rPr>
          <w:rFonts w:ascii="Times New Roman" w:hAnsi="Times New Roman" w:cs="Times New Roman"/>
          <w:color w:val="000000" w:themeColor="text1"/>
          <w:sz w:val="24"/>
          <w:szCs w:val="24"/>
        </w:rPr>
        <w:t xml:space="preserve">        </w:t>
      </w:r>
      <w:r w:rsidR="006C1FB0">
        <w:rPr>
          <w:rFonts w:ascii="Times New Roman" w:hAnsi="Times New Roman" w:cs="Times New Roman"/>
          <w:color w:val="000000" w:themeColor="text1"/>
          <w:sz w:val="24"/>
          <w:szCs w:val="24"/>
        </w:rPr>
        <w:t>Под</w:t>
      </w:r>
      <w:r w:rsidRPr="0073229A">
        <w:rPr>
          <w:rFonts w:ascii="Times New Roman" w:hAnsi="Times New Roman" w:cs="Times New Roman"/>
          <w:color w:val="000000" w:themeColor="text1"/>
          <w:sz w:val="24"/>
          <w:szCs w:val="24"/>
        </w:rPr>
        <w:t>пункт 2.7.5.</w:t>
      </w:r>
      <w:r w:rsidRPr="0073229A">
        <w:rPr>
          <w:rFonts w:ascii="Times New Roman" w:eastAsia="Times New Roman" w:hAnsi="Times New Roman" w:cs="Times New Roman"/>
          <w:color w:val="000000"/>
          <w:sz w:val="24"/>
          <w:szCs w:val="24"/>
          <w:lang w:eastAsia="ar-SA"/>
        </w:rPr>
        <w:t xml:space="preserve">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Pr="0073229A">
        <w:rPr>
          <w:rFonts w:ascii="Times New Roman" w:eastAsia="Times New Roman" w:hAnsi="Times New Roman" w:cs="Times New Roman"/>
          <w:color w:val="000000"/>
          <w:sz w:val="24"/>
          <w:szCs w:val="24"/>
          <w:lang w:eastAsia="ar-SA"/>
        </w:rPr>
        <w:t>изложить в новой редакции:</w:t>
      </w:r>
    </w:p>
    <w:p w:rsidR="00944465" w:rsidRPr="0073229A" w:rsidRDefault="009025EB" w:rsidP="00944465">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944465" w:rsidRPr="0073229A">
        <w:rPr>
          <w:rFonts w:ascii="Times New Roman" w:hAnsi="Times New Roman" w:cs="Times New Roman"/>
          <w:color w:val="000000" w:themeColor="text1"/>
          <w:sz w:val="24"/>
          <w:szCs w:val="24"/>
        </w:rPr>
        <w:t>«</w:t>
      </w:r>
      <w:r w:rsidRPr="0073229A">
        <w:rPr>
          <w:rFonts w:ascii="Times New Roman" w:hAnsi="Times New Roman" w:cs="Times New Roman"/>
          <w:color w:val="000000" w:themeColor="text1"/>
          <w:sz w:val="24"/>
          <w:szCs w:val="24"/>
        </w:rPr>
        <w:t>2.7.5.</w:t>
      </w:r>
      <w:r>
        <w:rPr>
          <w:rFonts w:ascii="Times New Roman" w:hAnsi="Times New Roman" w:cs="Times New Roman"/>
          <w:color w:val="000000" w:themeColor="text1"/>
          <w:sz w:val="24"/>
          <w:szCs w:val="24"/>
        </w:rPr>
        <w:t xml:space="preserve"> </w:t>
      </w:r>
      <w:r w:rsidR="00944465" w:rsidRPr="0073229A">
        <w:rPr>
          <w:rFonts w:ascii="Times New Roman" w:hAnsi="Times New Roman" w:cs="Times New Roman"/>
          <w:color w:val="000000" w:themeColor="text1"/>
          <w:sz w:val="24"/>
          <w:szCs w:val="24"/>
        </w:rPr>
        <w:t>В</w:t>
      </w:r>
      <w:r w:rsidR="00944465" w:rsidRPr="0073229A">
        <w:rPr>
          <w:rFonts w:ascii="Times New Roman" w:hAnsi="Times New Roman" w:cs="Times New Roman"/>
          <w:sz w:val="24"/>
          <w:szCs w:val="24"/>
        </w:rPr>
        <w:t>ыписка из Единого государственного реестра недвижимости об основных характеристиках и зарегистрированных правах на объект недвижимости»;</w:t>
      </w:r>
    </w:p>
    <w:p w:rsidR="00944465" w:rsidRPr="0073229A" w:rsidRDefault="00944465" w:rsidP="00944465">
      <w:pPr>
        <w:pStyle w:val="ConsPlusNormal"/>
        <w:ind w:firstLine="540"/>
        <w:jc w:val="both"/>
        <w:rPr>
          <w:rFonts w:ascii="Times New Roman" w:hAnsi="Times New Roman" w:cs="Times New Roman"/>
          <w:sz w:val="24"/>
          <w:szCs w:val="24"/>
        </w:rPr>
      </w:pPr>
    </w:p>
    <w:p w:rsidR="00BC6F2C" w:rsidRDefault="00944465" w:rsidP="00944465">
      <w:pPr>
        <w:autoSpaceDE w:val="0"/>
        <w:adjustRightInd w:val="0"/>
        <w:spacing w:after="0" w:line="240" w:lineRule="auto"/>
        <w:jc w:val="both"/>
        <w:rPr>
          <w:rFonts w:ascii="Times New Roman" w:eastAsia="Times New Roman" w:hAnsi="Times New Roman" w:cs="Times New Roman"/>
          <w:color w:val="000000"/>
          <w:sz w:val="24"/>
          <w:szCs w:val="24"/>
          <w:lang w:eastAsia="ar-SA"/>
        </w:rPr>
      </w:pPr>
      <w:r w:rsidRPr="0073229A">
        <w:rPr>
          <w:rFonts w:ascii="Times New Roman" w:hAnsi="Times New Roman" w:cs="Times New Roman"/>
          <w:sz w:val="24"/>
          <w:szCs w:val="24"/>
        </w:rPr>
        <w:t xml:space="preserve">       </w:t>
      </w:r>
      <w:r w:rsidR="006C1FB0">
        <w:rPr>
          <w:rFonts w:ascii="Times New Roman" w:hAnsi="Times New Roman" w:cs="Times New Roman"/>
          <w:sz w:val="24"/>
          <w:szCs w:val="24"/>
        </w:rPr>
        <w:t>Под</w:t>
      </w:r>
      <w:r w:rsidR="00BC6F2C" w:rsidRPr="0073229A">
        <w:rPr>
          <w:rFonts w:ascii="Times New Roman" w:hAnsi="Times New Roman" w:cs="Times New Roman"/>
          <w:color w:val="000000" w:themeColor="text1"/>
          <w:sz w:val="24"/>
          <w:szCs w:val="24"/>
        </w:rPr>
        <w:t>пункт 2.7.</w:t>
      </w:r>
      <w:r w:rsidR="00BC6F2C">
        <w:rPr>
          <w:rFonts w:ascii="Times New Roman" w:hAnsi="Times New Roman" w:cs="Times New Roman"/>
          <w:color w:val="000000" w:themeColor="text1"/>
          <w:sz w:val="24"/>
          <w:szCs w:val="24"/>
        </w:rPr>
        <w:t>6</w:t>
      </w:r>
      <w:r w:rsidR="00BC6F2C" w:rsidRPr="0073229A">
        <w:rPr>
          <w:rFonts w:ascii="Times New Roman" w:hAnsi="Times New Roman" w:cs="Times New Roman"/>
          <w:color w:val="000000" w:themeColor="text1"/>
          <w:sz w:val="24"/>
          <w:szCs w:val="24"/>
        </w:rPr>
        <w:t>.</w:t>
      </w:r>
      <w:r w:rsidR="006C1FB0" w:rsidRPr="006C1FB0">
        <w:rPr>
          <w:rFonts w:ascii="Times New Roman" w:eastAsia="Times New Roman" w:hAnsi="Times New Roman" w:cs="Times New Roman"/>
          <w:color w:val="000000"/>
          <w:sz w:val="24"/>
          <w:szCs w:val="24"/>
          <w:lang w:eastAsia="ar-SA"/>
        </w:rPr>
        <w:t xml:space="preserve">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00BC6F2C" w:rsidRPr="0073229A">
        <w:rPr>
          <w:rFonts w:ascii="Times New Roman" w:eastAsia="Times New Roman" w:hAnsi="Times New Roman" w:cs="Times New Roman"/>
          <w:color w:val="000000"/>
          <w:sz w:val="24"/>
          <w:szCs w:val="24"/>
          <w:lang w:eastAsia="ar-SA"/>
        </w:rPr>
        <w:t xml:space="preserve"> изложить в новой редакции:</w:t>
      </w:r>
    </w:p>
    <w:p w:rsidR="00BC6F2C" w:rsidRDefault="009025EB" w:rsidP="00BC6F2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C6F2C">
        <w:rPr>
          <w:rFonts w:ascii="Times New Roman" w:hAnsi="Times New Roman" w:cs="Times New Roman"/>
          <w:color w:val="000000" w:themeColor="text1"/>
          <w:sz w:val="24"/>
          <w:szCs w:val="24"/>
        </w:rPr>
        <w:t>«</w:t>
      </w:r>
      <w:r w:rsidRPr="0073229A">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6</w:t>
      </w:r>
      <w:r w:rsidRPr="0073229A">
        <w:rPr>
          <w:rFonts w:ascii="Times New Roman" w:hAnsi="Times New Roman" w:cs="Times New Roman"/>
          <w:color w:val="000000" w:themeColor="text1"/>
          <w:sz w:val="24"/>
          <w:szCs w:val="24"/>
        </w:rPr>
        <w:t>.</w:t>
      </w:r>
      <w:r w:rsidRPr="006C1FB0">
        <w:rPr>
          <w:rFonts w:ascii="Times New Roman" w:eastAsia="Times New Roman" w:hAnsi="Times New Roman" w:cs="Times New Roman"/>
          <w:color w:val="000000"/>
          <w:sz w:val="24"/>
          <w:szCs w:val="24"/>
          <w:lang w:eastAsia="ar-SA"/>
        </w:rPr>
        <w:t xml:space="preserve"> </w:t>
      </w:r>
      <w:r w:rsidR="00BC6F2C">
        <w:rPr>
          <w:rFonts w:ascii="Times New Roman" w:hAnsi="Times New Roman" w:cs="Times New Roman"/>
          <w:color w:val="000000" w:themeColor="text1"/>
          <w:sz w:val="24"/>
          <w:szCs w:val="24"/>
        </w:rPr>
        <w:t>И</w:t>
      </w:r>
      <w:r w:rsidR="00BC6F2C" w:rsidRPr="003970F6">
        <w:rPr>
          <w:rFonts w:ascii="Times New Roman" w:hAnsi="Times New Roman" w:cs="Times New Roman"/>
          <w:color w:val="000000" w:themeColor="text1"/>
          <w:sz w:val="24"/>
          <w:szCs w:val="24"/>
        </w:rPr>
        <w:t>ные документы, подтверждающие основания для размещения объектов на землях или земельном участке</w:t>
      </w:r>
      <w:r w:rsidR="00BC6F2C">
        <w:rPr>
          <w:rFonts w:ascii="Times New Roman" w:hAnsi="Times New Roman" w:cs="Times New Roman"/>
          <w:color w:val="000000" w:themeColor="text1"/>
          <w:sz w:val="24"/>
          <w:szCs w:val="24"/>
        </w:rPr>
        <w:t>»;</w:t>
      </w:r>
      <w:r w:rsidR="00BC6F2C" w:rsidRPr="003970F6">
        <w:rPr>
          <w:rFonts w:ascii="Times New Roman" w:hAnsi="Times New Roman" w:cs="Times New Roman"/>
          <w:color w:val="000000" w:themeColor="text1"/>
          <w:sz w:val="24"/>
          <w:szCs w:val="24"/>
        </w:rPr>
        <w:t xml:space="preserve">  </w:t>
      </w:r>
    </w:p>
    <w:p w:rsidR="00BC6F2C" w:rsidRPr="003970F6" w:rsidRDefault="00BC6F2C" w:rsidP="00BC6F2C">
      <w:pPr>
        <w:pStyle w:val="ConsPlusNormal"/>
        <w:jc w:val="both"/>
        <w:rPr>
          <w:rFonts w:ascii="Times New Roman" w:hAnsi="Times New Roman" w:cs="Times New Roman"/>
          <w:color w:val="000000" w:themeColor="text1"/>
          <w:sz w:val="24"/>
          <w:szCs w:val="24"/>
        </w:rPr>
      </w:pPr>
    </w:p>
    <w:p w:rsidR="00BC6F2C" w:rsidRDefault="006C1FB0" w:rsidP="00944465">
      <w:pPr>
        <w:autoSpaceDE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Подпункт</w:t>
      </w:r>
      <w:r w:rsidR="00BC6F2C">
        <w:rPr>
          <w:rFonts w:ascii="Times New Roman" w:eastAsiaTheme="minorEastAsia" w:hAnsi="Times New Roman" w:cs="Times New Roman"/>
          <w:color w:val="000000" w:themeColor="text1"/>
          <w:kern w:val="0"/>
          <w:sz w:val="24"/>
          <w:szCs w:val="24"/>
        </w:rPr>
        <w:t xml:space="preserve"> 2.7.7</w:t>
      </w:r>
      <w:r w:rsidR="00BC6F2C" w:rsidRPr="0073229A">
        <w:rPr>
          <w:rFonts w:ascii="Times New Roman" w:eastAsiaTheme="minorEastAsia" w:hAnsi="Times New Roman" w:cs="Times New Roman"/>
          <w:color w:val="000000" w:themeColor="text1"/>
          <w:kern w:val="0"/>
          <w:sz w:val="24"/>
          <w:szCs w:val="24"/>
        </w:rPr>
        <w:t>.</w:t>
      </w:r>
      <w:r w:rsidRPr="006C1FB0">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административного</w:t>
      </w:r>
      <w:r w:rsidRPr="0073229A">
        <w:rPr>
          <w:rFonts w:ascii="Times New Roman" w:eastAsia="Times New Roman" w:hAnsi="Times New Roman" w:cs="Times New Roman"/>
          <w:color w:val="000000"/>
          <w:sz w:val="24"/>
          <w:szCs w:val="24"/>
          <w:lang w:eastAsia="ar-SA"/>
        </w:rPr>
        <w:t xml:space="preserve"> регламент</w:t>
      </w:r>
      <w:r>
        <w:rPr>
          <w:rFonts w:ascii="Times New Roman" w:eastAsia="Times New Roman" w:hAnsi="Times New Roman" w:cs="Times New Roman"/>
          <w:color w:val="000000"/>
          <w:sz w:val="24"/>
          <w:szCs w:val="24"/>
          <w:lang w:eastAsia="ar-SA"/>
        </w:rPr>
        <w:t>а</w:t>
      </w:r>
      <w:r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Pr="0073229A">
        <w:rPr>
          <w:rFonts w:ascii="Times New Roman" w:eastAsia="Times New Roman" w:hAnsi="Times New Roman" w:cs="Times New Roman"/>
          <w:color w:val="000000"/>
          <w:sz w:val="24"/>
          <w:szCs w:val="24"/>
          <w:lang w:eastAsia="ar-SA"/>
        </w:rPr>
        <w:t>Красноозерное</w:t>
      </w:r>
      <w:proofErr w:type="spellEnd"/>
      <w:r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Pr>
          <w:rFonts w:ascii="Times New Roman" w:eastAsia="Times New Roman" w:hAnsi="Times New Roman" w:cs="Times New Roman"/>
          <w:color w:val="000000"/>
          <w:sz w:val="24"/>
          <w:szCs w:val="24"/>
          <w:lang w:eastAsia="ar-SA"/>
        </w:rPr>
        <w:t xml:space="preserve"> отменить.</w:t>
      </w:r>
    </w:p>
    <w:p w:rsidR="00BC6F2C" w:rsidRDefault="00BC6F2C" w:rsidP="00944465">
      <w:pPr>
        <w:autoSpaceDE w:val="0"/>
        <w:adjustRightInd w:val="0"/>
        <w:spacing w:after="0" w:line="240" w:lineRule="auto"/>
        <w:jc w:val="both"/>
        <w:rPr>
          <w:rFonts w:ascii="Times New Roman" w:eastAsia="Times New Roman" w:hAnsi="Times New Roman" w:cs="Times New Roman"/>
          <w:color w:val="000000"/>
          <w:sz w:val="24"/>
          <w:szCs w:val="24"/>
          <w:lang w:eastAsia="ar-SA"/>
        </w:rPr>
      </w:pPr>
    </w:p>
    <w:p w:rsidR="00944465" w:rsidRPr="0073229A" w:rsidRDefault="00BC6F2C" w:rsidP="00944465">
      <w:pPr>
        <w:autoSpaceDE w:val="0"/>
        <w:adjustRightInd w:val="0"/>
        <w:spacing w:after="0" w:line="240" w:lineRule="auto"/>
        <w:jc w:val="both"/>
        <w:rPr>
          <w:rFonts w:ascii="Times New Roman" w:eastAsiaTheme="minorEastAsia" w:hAnsi="Times New Roman" w:cs="Times New Roman"/>
          <w:kern w:val="0"/>
          <w:sz w:val="24"/>
          <w:szCs w:val="24"/>
        </w:rPr>
      </w:pPr>
      <w:r>
        <w:rPr>
          <w:rFonts w:ascii="Times New Roman" w:eastAsia="Times New Roman" w:hAnsi="Times New Roman" w:cs="Times New Roman"/>
          <w:color w:val="000000"/>
          <w:sz w:val="24"/>
          <w:szCs w:val="24"/>
          <w:lang w:eastAsia="ar-SA"/>
        </w:rPr>
        <w:t xml:space="preserve">      </w:t>
      </w:r>
      <w:r w:rsidR="006C1FB0">
        <w:rPr>
          <w:rFonts w:ascii="Times New Roman" w:eastAsia="Times New Roman" w:hAnsi="Times New Roman" w:cs="Times New Roman"/>
          <w:color w:val="000000"/>
          <w:sz w:val="24"/>
          <w:szCs w:val="24"/>
          <w:lang w:eastAsia="ar-SA"/>
        </w:rPr>
        <w:t>Под</w:t>
      </w:r>
      <w:r w:rsidR="00944465" w:rsidRPr="0073229A">
        <w:rPr>
          <w:rFonts w:ascii="Times New Roman" w:eastAsia="Times New Roman" w:hAnsi="Times New Roman" w:cs="Times New Roman"/>
          <w:color w:val="000000"/>
          <w:sz w:val="24"/>
          <w:szCs w:val="24"/>
          <w:lang w:eastAsia="ar-SA"/>
        </w:rPr>
        <w:t xml:space="preserve">пункт 2.8.1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00944465" w:rsidRPr="0073229A">
        <w:rPr>
          <w:rFonts w:ascii="Times New Roman" w:eastAsia="Times New Roman" w:hAnsi="Times New Roman" w:cs="Times New Roman"/>
          <w:color w:val="000000"/>
          <w:sz w:val="24"/>
          <w:szCs w:val="24"/>
          <w:lang w:eastAsia="ar-SA"/>
        </w:rPr>
        <w:t>изложить в новой редакции:</w:t>
      </w:r>
      <w:r w:rsidR="00944465" w:rsidRPr="0073229A">
        <w:rPr>
          <w:rFonts w:ascii="Times New Roman" w:eastAsiaTheme="minorEastAsia" w:hAnsi="Times New Roman" w:cs="Times New Roman"/>
          <w:kern w:val="0"/>
          <w:sz w:val="24"/>
          <w:szCs w:val="24"/>
        </w:rPr>
        <w:t xml:space="preserve"> </w:t>
      </w:r>
    </w:p>
    <w:p w:rsidR="00944465" w:rsidRPr="0073229A" w:rsidRDefault="00BC6F2C" w:rsidP="00944465">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 xml:space="preserve">    </w:t>
      </w:r>
      <w:r w:rsidR="009025EB">
        <w:rPr>
          <w:rFonts w:ascii="Times New Roman" w:eastAsiaTheme="minorEastAsia" w:hAnsi="Times New Roman" w:cs="Times New Roman"/>
          <w:kern w:val="0"/>
          <w:sz w:val="24"/>
          <w:szCs w:val="24"/>
        </w:rPr>
        <w:t xml:space="preserve">   </w:t>
      </w:r>
      <w:r>
        <w:rPr>
          <w:rFonts w:ascii="Times New Roman" w:eastAsiaTheme="minorEastAsia" w:hAnsi="Times New Roman" w:cs="Times New Roman"/>
          <w:kern w:val="0"/>
          <w:sz w:val="24"/>
          <w:szCs w:val="24"/>
        </w:rPr>
        <w:t xml:space="preserve"> </w:t>
      </w:r>
      <w:r w:rsidR="00944465" w:rsidRPr="0073229A">
        <w:rPr>
          <w:rFonts w:ascii="Times New Roman" w:eastAsiaTheme="minorEastAsia" w:hAnsi="Times New Roman" w:cs="Times New Roman"/>
          <w:kern w:val="0"/>
          <w:sz w:val="24"/>
          <w:szCs w:val="24"/>
        </w:rPr>
        <w:t>«</w:t>
      </w:r>
      <w:r w:rsidR="009025EB" w:rsidRPr="0073229A">
        <w:rPr>
          <w:rFonts w:ascii="Times New Roman" w:eastAsia="Times New Roman" w:hAnsi="Times New Roman" w:cs="Times New Roman"/>
          <w:color w:val="000000"/>
          <w:sz w:val="24"/>
          <w:szCs w:val="24"/>
          <w:lang w:eastAsia="ar-SA"/>
        </w:rPr>
        <w:t xml:space="preserve">2.8.1 </w:t>
      </w:r>
      <w:r w:rsidR="00944465" w:rsidRPr="0073229A">
        <w:rPr>
          <w:rFonts w:ascii="Times New Roman" w:eastAsiaTheme="minorEastAsia" w:hAnsi="Times New Roman" w:cs="Times New Roman"/>
          <w:kern w:val="0"/>
          <w:sz w:val="24"/>
          <w:szCs w:val="24"/>
        </w:rPr>
        <w:t>К</w:t>
      </w:r>
      <w:r w:rsidR="00944465" w:rsidRPr="00944465">
        <w:rPr>
          <w:rFonts w:ascii="Times New Roman" w:eastAsiaTheme="minorEastAsia" w:hAnsi="Times New Roman" w:cs="Times New Roman"/>
          <w:kern w:val="0"/>
          <w:sz w:val="24"/>
          <w:szCs w:val="24"/>
        </w:rPr>
        <w:t>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r w:rsidR="00944465" w:rsidRPr="0073229A">
        <w:rPr>
          <w:rFonts w:ascii="Times New Roman" w:eastAsiaTheme="minorEastAsia" w:hAnsi="Times New Roman" w:cs="Times New Roman"/>
          <w:kern w:val="0"/>
          <w:sz w:val="24"/>
          <w:szCs w:val="24"/>
        </w:rPr>
        <w:t>»</w:t>
      </w:r>
      <w:r w:rsidR="00944465" w:rsidRPr="00944465">
        <w:rPr>
          <w:rFonts w:ascii="Times New Roman" w:eastAsiaTheme="minorEastAsia" w:hAnsi="Times New Roman" w:cs="Times New Roman"/>
          <w:kern w:val="0"/>
          <w:sz w:val="24"/>
          <w:szCs w:val="24"/>
        </w:rPr>
        <w:t>;</w:t>
      </w:r>
    </w:p>
    <w:p w:rsidR="00944465" w:rsidRPr="0073229A" w:rsidRDefault="00944465" w:rsidP="00944465">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rPr>
      </w:pPr>
    </w:p>
    <w:p w:rsidR="00944465" w:rsidRPr="0073229A" w:rsidRDefault="00944465" w:rsidP="00944465">
      <w:pPr>
        <w:autoSpaceDE w:val="0"/>
        <w:adjustRightInd w:val="0"/>
        <w:spacing w:after="0" w:line="240" w:lineRule="auto"/>
        <w:jc w:val="both"/>
        <w:rPr>
          <w:rFonts w:ascii="Times New Roman" w:eastAsiaTheme="minorEastAsia" w:hAnsi="Times New Roman" w:cs="Times New Roman"/>
          <w:kern w:val="0"/>
          <w:sz w:val="24"/>
          <w:szCs w:val="24"/>
        </w:rPr>
      </w:pPr>
      <w:r w:rsidRPr="0073229A">
        <w:rPr>
          <w:rFonts w:ascii="Times New Roman" w:eastAsiaTheme="minorEastAsia" w:hAnsi="Times New Roman" w:cs="Times New Roman"/>
          <w:kern w:val="0"/>
          <w:sz w:val="24"/>
          <w:szCs w:val="24"/>
        </w:rPr>
        <w:t xml:space="preserve">      </w:t>
      </w:r>
      <w:r w:rsidR="006C1FB0">
        <w:rPr>
          <w:rFonts w:ascii="Times New Roman" w:eastAsiaTheme="minorEastAsia" w:hAnsi="Times New Roman" w:cs="Times New Roman"/>
          <w:kern w:val="0"/>
          <w:sz w:val="24"/>
          <w:szCs w:val="24"/>
        </w:rPr>
        <w:t>Под</w:t>
      </w:r>
      <w:r w:rsidRPr="0073229A">
        <w:rPr>
          <w:rFonts w:ascii="Times New Roman" w:eastAsia="Times New Roman" w:hAnsi="Times New Roman" w:cs="Times New Roman"/>
          <w:color w:val="000000"/>
          <w:sz w:val="24"/>
          <w:szCs w:val="24"/>
          <w:lang w:eastAsia="ar-SA"/>
        </w:rPr>
        <w:t>пункт 2.8.2</w:t>
      </w:r>
      <w:r w:rsidR="006C1FB0" w:rsidRPr="006C1FB0">
        <w:rPr>
          <w:rFonts w:ascii="Times New Roman" w:eastAsia="Times New Roman" w:hAnsi="Times New Roman" w:cs="Times New Roman"/>
          <w:color w:val="000000"/>
          <w:sz w:val="24"/>
          <w:szCs w:val="24"/>
          <w:lang w:eastAsia="ar-SA"/>
        </w:rPr>
        <w:t xml:space="preserve">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Pr="0073229A">
        <w:rPr>
          <w:rFonts w:ascii="Times New Roman" w:eastAsia="Times New Roman" w:hAnsi="Times New Roman" w:cs="Times New Roman"/>
          <w:color w:val="000000"/>
          <w:sz w:val="24"/>
          <w:szCs w:val="24"/>
          <w:lang w:eastAsia="ar-SA"/>
        </w:rPr>
        <w:t xml:space="preserve"> изложить в новой редакции:</w:t>
      </w:r>
      <w:r w:rsidRPr="0073229A">
        <w:rPr>
          <w:rFonts w:ascii="Times New Roman" w:eastAsiaTheme="minorEastAsia" w:hAnsi="Times New Roman" w:cs="Times New Roman"/>
          <w:kern w:val="0"/>
          <w:sz w:val="24"/>
          <w:szCs w:val="24"/>
        </w:rPr>
        <w:t xml:space="preserve"> </w:t>
      </w:r>
    </w:p>
    <w:p w:rsidR="00944465" w:rsidRPr="0073229A" w:rsidRDefault="009025EB" w:rsidP="00944465">
      <w:pPr>
        <w:suppressAutoHyphens w:val="0"/>
        <w:autoSpaceDE w:val="0"/>
        <w:adjustRightInd w:val="0"/>
        <w:spacing w:after="0" w:line="240" w:lineRule="auto"/>
        <w:jc w:val="both"/>
        <w:textAlignment w:val="auto"/>
        <w:rPr>
          <w:rFonts w:ascii="Times New Roman" w:eastAsiaTheme="minorEastAsia" w:hAnsi="Times New Roman" w:cs="Times New Roman"/>
          <w:color w:val="000000" w:themeColor="text1"/>
          <w:kern w:val="0"/>
          <w:sz w:val="24"/>
          <w:szCs w:val="24"/>
        </w:rPr>
      </w:pPr>
      <w:r>
        <w:rPr>
          <w:rFonts w:ascii="Times New Roman" w:eastAsiaTheme="minorEastAsia" w:hAnsi="Times New Roman" w:cs="Times New Roman"/>
          <w:kern w:val="0"/>
          <w:sz w:val="24"/>
          <w:szCs w:val="24"/>
        </w:rPr>
        <w:t xml:space="preserve">        </w:t>
      </w:r>
      <w:r w:rsidR="00944465" w:rsidRPr="0073229A">
        <w:rPr>
          <w:rFonts w:ascii="Times New Roman" w:eastAsiaTheme="minorEastAsia" w:hAnsi="Times New Roman" w:cs="Times New Roman"/>
          <w:kern w:val="0"/>
          <w:sz w:val="24"/>
          <w:szCs w:val="24"/>
        </w:rPr>
        <w:t>«</w:t>
      </w:r>
      <w:r w:rsidRPr="0073229A">
        <w:rPr>
          <w:rFonts w:ascii="Times New Roman" w:eastAsia="Times New Roman" w:hAnsi="Times New Roman" w:cs="Times New Roman"/>
          <w:color w:val="000000"/>
          <w:sz w:val="24"/>
          <w:szCs w:val="24"/>
          <w:lang w:eastAsia="ar-SA"/>
        </w:rPr>
        <w:t>2.8.2</w:t>
      </w:r>
      <w:r w:rsidRPr="006C1FB0">
        <w:rPr>
          <w:rFonts w:ascii="Times New Roman" w:eastAsia="Times New Roman" w:hAnsi="Times New Roman" w:cs="Times New Roman"/>
          <w:color w:val="000000"/>
          <w:sz w:val="24"/>
          <w:szCs w:val="24"/>
          <w:lang w:eastAsia="ar-SA"/>
        </w:rPr>
        <w:t xml:space="preserve"> </w:t>
      </w:r>
      <w:r w:rsidR="00944465" w:rsidRPr="0073229A">
        <w:rPr>
          <w:rFonts w:ascii="Times New Roman" w:eastAsiaTheme="minorEastAsia" w:hAnsi="Times New Roman" w:cs="Times New Roman"/>
          <w:kern w:val="0"/>
          <w:sz w:val="24"/>
          <w:szCs w:val="24"/>
        </w:rPr>
        <w:t>В</w:t>
      </w:r>
      <w:r w:rsidR="00944465" w:rsidRPr="00944465">
        <w:rPr>
          <w:rFonts w:ascii="Times New Roman" w:eastAsiaTheme="minorEastAsia" w:hAnsi="Times New Roman" w:cs="Times New Roman"/>
          <w:kern w:val="0"/>
          <w:sz w:val="24"/>
          <w:szCs w:val="24"/>
        </w:rPr>
        <w:t>ыписка из Единого государственного реестра недвижимости (далее - ЕГРН) о зарегистрированных правах на земельный участок</w:t>
      </w:r>
      <w:r w:rsidR="00944465" w:rsidRPr="0073229A">
        <w:rPr>
          <w:rFonts w:ascii="Times New Roman" w:eastAsiaTheme="minorEastAsia" w:hAnsi="Times New Roman" w:cs="Times New Roman"/>
          <w:color w:val="000000" w:themeColor="text1"/>
          <w:kern w:val="0"/>
          <w:sz w:val="24"/>
          <w:szCs w:val="24"/>
        </w:rPr>
        <w:t>»;</w:t>
      </w:r>
    </w:p>
    <w:p w:rsidR="00944465" w:rsidRPr="0073229A" w:rsidRDefault="00944465" w:rsidP="00944465">
      <w:pPr>
        <w:suppressAutoHyphens w:val="0"/>
        <w:autoSpaceDE w:val="0"/>
        <w:adjustRightInd w:val="0"/>
        <w:spacing w:after="0" w:line="240" w:lineRule="auto"/>
        <w:jc w:val="both"/>
        <w:textAlignment w:val="auto"/>
        <w:rPr>
          <w:rFonts w:ascii="Times New Roman" w:eastAsiaTheme="minorEastAsia" w:hAnsi="Times New Roman" w:cs="Times New Roman"/>
          <w:color w:val="000000" w:themeColor="text1"/>
          <w:kern w:val="0"/>
          <w:sz w:val="24"/>
          <w:szCs w:val="24"/>
        </w:rPr>
      </w:pPr>
    </w:p>
    <w:p w:rsidR="00944465" w:rsidRPr="0073229A" w:rsidRDefault="00944465" w:rsidP="00944465">
      <w:pPr>
        <w:suppressAutoHyphens w:val="0"/>
        <w:autoSpaceDE w:val="0"/>
        <w:adjustRightInd w:val="0"/>
        <w:spacing w:after="0" w:line="240" w:lineRule="auto"/>
        <w:jc w:val="both"/>
        <w:textAlignment w:val="auto"/>
        <w:rPr>
          <w:rFonts w:ascii="Times New Roman" w:eastAsiaTheme="minorEastAsia" w:hAnsi="Times New Roman" w:cs="Times New Roman"/>
          <w:color w:val="000000" w:themeColor="text1"/>
          <w:kern w:val="0"/>
          <w:sz w:val="24"/>
          <w:szCs w:val="24"/>
        </w:rPr>
      </w:pPr>
      <w:r w:rsidRPr="0073229A">
        <w:rPr>
          <w:rFonts w:ascii="Times New Roman" w:eastAsiaTheme="minorEastAsia" w:hAnsi="Times New Roman" w:cs="Times New Roman"/>
          <w:color w:val="000000" w:themeColor="text1"/>
          <w:kern w:val="0"/>
          <w:sz w:val="24"/>
          <w:szCs w:val="24"/>
        </w:rPr>
        <w:t xml:space="preserve">      </w:t>
      </w:r>
      <w:r w:rsidR="006C1FB0">
        <w:rPr>
          <w:rFonts w:ascii="Times New Roman" w:eastAsiaTheme="minorEastAsia" w:hAnsi="Times New Roman" w:cs="Times New Roman"/>
          <w:color w:val="000000" w:themeColor="text1"/>
          <w:kern w:val="0"/>
          <w:sz w:val="24"/>
          <w:szCs w:val="24"/>
        </w:rPr>
        <w:t>Подпункт</w:t>
      </w:r>
      <w:r w:rsidRPr="0073229A">
        <w:rPr>
          <w:rFonts w:ascii="Times New Roman" w:eastAsiaTheme="minorEastAsia" w:hAnsi="Times New Roman" w:cs="Times New Roman"/>
          <w:color w:val="000000" w:themeColor="text1"/>
          <w:kern w:val="0"/>
          <w:sz w:val="24"/>
          <w:szCs w:val="24"/>
        </w:rPr>
        <w:t xml:space="preserve"> 2.8.3.</w:t>
      </w:r>
      <w:r w:rsidR="006C1FB0" w:rsidRPr="006C1FB0">
        <w:rPr>
          <w:rFonts w:ascii="Times New Roman" w:eastAsia="Times New Roman" w:hAnsi="Times New Roman" w:cs="Times New Roman"/>
          <w:color w:val="000000"/>
          <w:sz w:val="24"/>
          <w:szCs w:val="24"/>
          <w:lang w:eastAsia="ar-SA"/>
        </w:rPr>
        <w:t xml:space="preserve">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отменить.</w:t>
      </w:r>
    </w:p>
    <w:p w:rsidR="00944465" w:rsidRPr="0073229A" w:rsidRDefault="00944465" w:rsidP="00944465">
      <w:pPr>
        <w:suppressAutoHyphens w:val="0"/>
        <w:autoSpaceDE w:val="0"/>
        <w:adjustRightInd w:val="0"/>
        <w:spacing w:after="0" w:line="240" w:lineRule="auto"/>
        <w:jc w:val="both"/>
        <w:textAlignment w:val="auto"/>
        <w:rPr>
          <w:rFonts w:ascii="Times New Roman" w:eastAsiaTheme="minorEastAsia" w:hAnsi="Times New Roman" w:cs="Times New Roman"/>
          <w:color w:val="000000" w:themeColor="text1"/>
          <w:kern w:val="0"/>
          <w:sz w:val="24"/>
          <w:szCs w:val="24"/>
        </w:rPr>
      </w:pPr>
    </w:p>
    <w:p w:rsidR="00944465" w:rsidRPr="0073229A" w:rsidRDefault="00944465" w:rsidP="00944465">
      <w:pPr>
        <w:suppressAutoHyphens w:val="0"/>
        <w:autoSpaceDE w:val="0"/>
        <w:adjustRightInd w:val="0"/>
        <w:spacing w:after="0" w:line="240" w:lineRule="auto"/>
        <w:jc w:val="both"/>
        <w:textAlignment w:val="auto"/>
        <w:rPr>
          <w:rFonts w:ascii="Times New Roman" w:eastAsiaTheme="minorEastAsia" w:hAnsi="Times New Roman" w:cs="Times New Roman"/>
          <w:color w:val="000000" w:themeColor="text1"/>
          <w:kern w:val="0"/>
          <w:sz w:val="24"/>
          <w:szCs w:val="24"/>
        </w:rPr>
      </w:pPr>
      <w:r w:rsidRPr="0073229A">
        <w:rPr>
          <w:rFonts w:ascii="Times New Roman" w:eastAsiaTheme="minorEastAsia" w:hAnsi="Times New Roman" w:cs="Times New Roman"/>
          <w:color w:val="000000" w:themeColor="text1"/>
          <w:kern w:val="0"/>
          <w:sz w:val="24"/>
          <w:szCs w:val="24"/>
        </w:rPr>
        <w:lastRenderedPageBreak/>
        <w:t xml:space="preserve">      </w:t>
      </w:r>
      <w:r w:rsidR="009025EB">
        <w:rPr>
          <w:rFonts w:ascii="Times New Roman" w:eastAsiaTheme="minorEastAsia" w:hAnsi="Times New Roman" w:cs="Times New Roman"/>
          <w:color w:val="000000" w:themeColor="text1"/>
          <w:kern w:val="0"/>
          <w:sz w:val="24"/>
          <w:szCs w:val="24"/>
        </w:rPr>
        <w:t>П</w:t>
      </w:r>
      <w:r w:rsidRPr="0073229A">
        <w:rPr>
          <w:rFonts w:ascii="Times New Roman" w:eastAsia="Times New Roman" w:hAnsi="Times New Roman" w:cs="Times New Roman"/>
          <w:color w:val="000000"/>
          <w:sz w:val="24"/>
          <w:szCs w:val="24"/>
          <w:lang w:eastAsia="ar-SA"/>
        </w:rPr>
        <w:t xml:space="preserve">ункт 2.16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Pr="0073229A">
        <w:rPr>
          <w:rFonts w:ascii="Times New Roman" w:eastAsia="Times New Roman" w:hAnsi="Times New Roman" w:cs="Times New Roman"/>
          <w:color w:val="000000"/>
          <w:sz w:val="24"/>
          <w:szCs w:val="24"/>
          <w:lang w:eastAsia="ar-SA"/>
        </w:rPr>
        <w:t>изложить в новой редакции:</w:t>
      </w:r>
    </w:p>
    <w:p w:rsidR="00944465" w:rsidRPr="00944465" w:rsidRDefault="009025EB" w:rsidP="00944465">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 xml:space="preserve">          </w:t>
      </w:r>
      <w:r w:rsidR="00944465" w:rsidRPr="0073229A">
        <w:rPr>
          <w:rFonts w:ascii="Times New Roman" w:eastAsiaTheme="minorEastAsia" w:hAnsi="Times New Roman" w:cs="Times New Roman"/>
          <w:kern w:val="0"/>
          <w:sz w:val="24"/>
          <w:szCs w:val="24"/>
        </w:rPr>
        <w:t>«</w:t>
      </w:r>
      <w:r w:rsidRPr="0073229A">
        <w:rPr>
          <w:rFonts w:ascii="Times New Roman" w:eastAsia="Times New Roman" w:hAnsi="Times New Roman" w:cs="Times New Roman"/>
          <w:color w:val="000000"/>
          <w:sz w:val="24"/>
          <w:szCs w:val="24"/>
          <w:lang w:eastAsia="ar-SA"/>
        </w:rPr>
        <w:t xml:space="preserve">2.16 </w:t>
      </w:r>
      <w:r w:rsidR="00944465" w:rsidRPr="00944465">
        <w:rPr>
          <w:rFonts w:ascii="Times New Roman" w:eastAsiaTheme="minorEastAsia" w:hAnsi="Times New Roman" w:cs="Times New Roman"/>
          <w:kern w:val="0"/>
          <w:sz w:val="24"/>
          <w:szCs w:val="24"/>
        </w:rPr>
        <w:t>Основания  для отказа в предоставлении муниципальной услуги:</w:t>
      </w:r>
    </w:p>
    <w:p w:rsidR="00944465" w:rsidRPr="00944465"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r w:rsidRPr="00944465">
        <w:rPr>
          <w:rFonts w:ascii="Times New Roman" w:eastAsia="Times New Roman" w:hAnsi="Times New Roman" w:cs="Times New Roman"/>
          <w:kern w:val="0"/>
          <w:sz w:val="24"/>
          <w:szCs w:val="24"/>
        </w:rPr>
        <w:t xml:space="preserve">1) </w:t>
      </w:r>
      <w:r w:rsidRPr="00944465">
        <w:rPr>
          <w:rFonts w:ascii="Times New Roman" w:eastAsia="Times New Roman" w:hAnsi="Times New Roman" w:cs="Times New Roman"/>
          <w:kern w:val="0"/>
          <w:sz w:val="24"/>
          <w:szCs w:val="24"/>
        </w:rPr>
        <w:tab/>
        <w:t>заявление подано в иной уполномоченный орган либо с нарушением требований, установленных пунктами 2.7.1.- 2.7.4. Административного регламента;</w:t>
      </w:r>
    </w:p>
    <w:p w:rsidR="00944465" w:rsidRPr="00944465"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r w:rsidRPr="00944465">
        <w:rPr>
          <w:rFonts w:ascii="Times New Roman" w:eastAsia="Times New Roman" w:hAnsi="Times New Roman" w:cs="Times New Roman"/>
          <w:kern w:val="0"/>
          <w:sz w:val="24"/>
          <w:szCs w:val="24"/>
        </w:rPr>
        <w:t>2)</w:t>
      </w:r>
      <w:r w:rsidRPr="00944465">
        <w:rPr>
          <w:rFonts w:ascii="Times New Roman" w:eastAsia="Times New Roman" w:hAnsi="Times New Roman" w:cs="Times New Roman"/>
          <w:kern w:val="0"/>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44465" w:rsidRPr="00944465"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r w:rsidRPr="00944465">
        <w:rPr>
          <w:rFonts w:ascii="Times New Roman" w:eastAsia="Times New Roman" w:hAnsi="Times New Roman" w:cs="Times New Roman"/>
          <w:kern w:val="0"/>
          <w:sz w:val="24"/>
          <w:szCs w:val="24"/>
        </w:rPr>
        <w:t>3)</w:t>
      </w:r>
      <w:r w:rsidRPr="00944465">
        <w:rPr>
          <w:rFonts w:ascii="Times New Roman" w:eastAsia="Times New Roman" w:hAnsi="Times New Roman" w:cs="Times New Roman"/>
          <w:kern w:val="0"/>
          <w:sz w:val="24"/>
          <w:szCs w:val="24"/>
        </w:rPr>
        <w:tab/>
        <w:t>в заявлении указана цель использования земель или земельного участка, не соответствующая назначению объекта;</w:t>
      </w:r>
    </w:p>
    <w:p w:rsidR="00944465" w:rsidRPr="00944465"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r w:rsidRPr="00944465">
        <w:rPr>
          <w:rFonts w:ascii="Times New Roman" w:eastAsia="Times New Roman" w:hAnsi="Times New Roman" w:cs="Times New Roman"/>
          <w:kern w:val="0"/>
          <w:sz w:val="24"/>
          <w:szCs w:val="24"/>
        </w:rPr>
        <w:t>4)</w:t>
      </w:r>
      <w:r w:rsidRPr="00944465">
        <w:rPr>
          <w:rFonts w:ascii="Times New Roman" w:eastAsia="Times New Roman" w:hAnsi="Times New Roman" w:cs="Times New Roman"/>
          <w:kern w:val="0"/>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44465" w:rsidRPr="00944465"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proofErr w:type="gramStart"/>
      <w:r w:rsidRPr="00944465">
        <w:rPr>
          <w:rFonts w:ascii="Times New Roman" w:eastAsia="Times New Roman" w:hAnsi="Times New Roman" w:cs="Times New Roman"/>
          <w:kern w:val="0"/>
          <w:sz w:val="24"/>
          <w:szCs w:val="24"/>
        </w:rPr>
        <w:t>5)</w:t>
      </w:r>
      <w:r w:rsidRPr="00944465">
        <w:rPr>
          <w:rFonts w:ascii="Times New Roman" w:eastAsia="Times New Roman" w:hAnsi="Times New Roman" w:cs="Times New Roman"/>
          <w:kern w:val="0"/>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944465">
        <w:rPr>
          <w:rFonts w:ascii="Times New Roman" w:eastAsia="Times New Roman" w:hAnsi="Times New Roman" w:cs="Times New Roman"/>
          <w:kern w:val="0"/>
          <w:sz w:val="24"/>
          <w:szCs w:val="24"/>
        </w:rPr>
        <w:t xml:space="preserve"> 39.11 Земельного кодекса Российской Федерации;</w:t>
      </w:r>
    </w:p>
    <w:p w:rsidR="00944465" w:rsidRPr="00944465"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r w:rsidRPr="00944465">
        <w:rPr>
          <w:rFonts w:ascii="Times New Roman" w:eastAsia="Times New Roman" w:hAnsi="Times New Roman" w:cs="Times New Roman"/>
          <w:kern w:val="0"/>
          <w:sz w:val="24"/>
          <w:szCs w:val="24"/>
        </w:rPr>
        <w:t>6)</w:t>
      </w:r>
      <w:r w:rsidRPr="00944465">
        <w:rPr>
          <w:rFonts w:ascii="Times New Roman" w:eastAsia="Times New Roman" w:hAnsi="Times New Roman" w:cs="Times New Roman"/>
          <w:kern w:val="0"/>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44465" w:rsidRPr="00944465"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r w:rsidRPr="00944465">
        <w:rPr>
          <w:rFonts w:ascii="Times New Roman" w:eastAsia="Times New Roman" w:hAnsi="Times New Roman" w:cs="Times New Roman"/>
          <w:kern w:val="0"/>
          <w:sz w:val="24"/>
          <w:szCs w:val="24"/>
        </w:rPr>
        <w:t xml:space="preserve">7) </w:t>
      </w:r>
      <w:r w:rsidRPr="00944465">
        <w:rPr>
          <w:rFonts w:ascii="Times New Roman" w:eastAsia="Times New Roman" w:hAnsi="Times New Roman" w:cs="Times New Roman"/>
          <w:kern w:val="0"/>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44465" w:rsidRPr="0073229A" w:rsidRDefault="00944465"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r w:rsidRPr="00944465">
        <w:rPr>
          <w:rFonts w:ascii="Times New Roman" w:eastAsia="Times New Roman" w:hAnsi="Times New Roman" w:cs="Times New Roman"/>
          <w:kern w:val="0"/>
          <w:sz w:val="24"/>
          <w:szCs w:val="24"/>
        </w:rPr>
        <w:t>8)</w:t>
      </w:r>
      <w:r w:rsidRPr="00944465">
        <w:rPr>
          <w:rFonts w:ascii="Times New Roman" w:eastAsia="Times New Roman" w:hAnsi="Times New Roman" w:cs="Times New Roman"/>
          <w:kern w:val="0"/>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r w:rsidR="00AA6A16">
        <w:rPr>
          <w:rFonts w:ascii="Times New Roman" w:eastAsia="Times New Roman" w:hAnsi="Times New Roman" w:cs="Times New Roman"/>
          <w:kern w:val="0"/>
          <w:sz w:val="24"/>
          <w:szCs w:val="24"/>
        </w:rPr>
        <w:t>»</w:t>
      </w:r>
      <w:r w:rsidRPr="00944465">
        <w:rPr>
          <w:rFonts w:ascii="Times New Roman" w:eastAsia="Times New Roman" w:hAnsi="Times New Roman" w:cs="Times New Roman"/>
          <w:kern w:val="0"/>
          <w:sz w:val="24"/>
          <w:szCs w:val="24"/>
        </w:rPr>
        <w:t>.</w:t>
      </w:r>
    </w:p>
    <w:p w:rsidR="0092767C" w:rsidRPr="0073229A" w:rsidRDefault="0092767C" w:rsidP="00944465">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4"/>
          <w:szCs w:val="24"/>
        </w:rPr>
      </w:pPr>
    </w:p>
    <w:p w:rsidR="00D0601F" w:rsidRPr="0073229A" w:rsidRDefault="00D0601F" w:rsidP="00D0601F">
      <w:pPr>
        <w:suppressAutoHyphens w:val="0"/>
        <w:autoSpaceDE w:val="0"/>
        <w:adjustRightInd w:val="0"/>
        <w:spacing w:after="0" w:line="240" w:lineRule="auto"/>
        <w:jc w:val="both"/>
        <w:textAlignment w:val="auto"/>
        <w:rPr>
          <w:rFonts w:ascii="Times New Roman" w:eastAsiaTheme="minorEastAsia" w:hAnsi="Times New Roman" w:cs="Times New Roman"/>
          <w:color w:val="000000" w:themeColor="text1"/>
          <w:kern w:val="0"/>
          <w:sz w:val="24"/>
          <w:szCs w:val="24"/>
        </w:rPr>
      </w:pPr>
      <w:r w:rsidRPr="0073229A">
        <w:rPr>
          <w:rFonts w:ascii="Times New Roman" w:eastAsia="Times New Roman" w:hAnsi="Times New Roman" w:cs="Times New Roman"/>
          <w:kern w:val="0"/>
          <w:sz w:val="24"/>
          <w:szCs w:val="24"/>
        </w:rPr>
        <w:t xml:space="preserve">          </w:t>
      </w:r>
      <w:r w:rsidR="006C1FB0">
        <w:rPr>
          <w:rFonts w:ascii="Times New Roman" w:eastAsia="Times New Roman" w:hAnsi="Times New Roman" w:cs="Times New Roman"/>
          <w:kern w:val="0"/>
          <w:sz w:val="24"/>
          <w:szCs w:val="24"/>
        </w:rPr>
        <w:t>Под</w:t>
      </w:r>
      <w:r w:rsidRPr="0073229A">
        <w:rPr>
          <w:rFonts w:ascii="Times New Roman" w:eastAsia="Times New Roman" w:hAnsi="Times New Roman" w:cs="Times New Roman"/>
          <w:color w:val="000000"/>
          <w:sz w:val="24"/>
          <w:szCs w:val="24"/>
          <w:lang w:eastAsia="ar-SA"/>
        </w:rPr>
        <w:t xml:space="preserve">пункт 2.28.1.7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Pr="0073229A">
        <w:rPr>
          <w:rFonts w:ascii="Times New Roman" w:eastAsia="Times New Roman" w:hAnsi="Times New Roman" w:cs="Times New Roman"/>
          <w:color w:val="000000"/>
          <w:sz w:val="24"/>
          <w:szCs w:val="24"/>
          <w:lang w:eastAsia="ar-SA"/>
        </w:rPr>
        <w:t>изложить в новой редакции:</w:t>
      </w:r>
    </w:p>
    <w:p w:rsidR="00D0601F" w:rsidRPr="00D0601F" w:rsidRDefault="009025EB" w:rsidP="00D0601F">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 xml:space="preserve">          </w:t>
      </w:r>
      <w:r w:rsidR="00D0601F" w:rsidRPr="0073229A">
        <w:rPr>
          <w:rFonts w:ascii="Times New Roman" w:eastAsiaTheme="minorEastAsia" w:hAnsi="Times New Roman" w:cs="Times New Roman"/>
          <w:kern w:val="0"/>
          <w:sz w:val="24"/>
          <w:szCs w:val="24"/>
        </w:rPr>
        <w:t>«</w:t>
      </w:r>
      <w:r w:rsidRPr="0073229A">
        <w:rPr>
          <w:rFonts w:ascii="Times New Roman" w:eastAsia="Times New Roman" w:hAnsi="Times New Roman" w:cs="Times New Roman"/>
          <w:color w:val="000000"/>
          <w:sz w:val="24"/>
          <w:szCs w:val="24"/>
          <w:lang w:eastAsia="ar-SA"/>
        </w:rPr>
        <w:t>2.28.1.7</w:t>
      </w:r>
      <w:proofErr w:type="gramStart"/>
      <w:r w:rsidRPr="0073229A">
        <w:rPr>
          <w:rFonts w:ascii="Times New Roman" w:eastAsia="Times New Roman" w:hAnsi="Times New Roman" w:cs="Times New Roman"/>
          <w:color w:val="000000"/>
          <w:sz w:val="24"/>
          <w:szCs w:val="24"/>
          <w:lang w:eastAsia="ar-SA"/>
        </w:rPr>
        <w:t xml:space="preserve"> </w:t>
      </w:r>
      <w:r w:rsidR="00D0601F" w:rsidRPr="0073229A">
        <w:rPr>
          <w:rFonts w:ascii="Times New Roman" w:eastAsiaTheme="minorEastAsia" w:hAnsi="Times New Roman" w:cs="Times New Roman"/>
          <w:kern w:val="0"/>
          <w:sz w:val="24"/>
          <w:szCs w:val="24"/>
        </w:rPr>
        <w:t>П</w:t>
      </w:r>
      <w:proofErr w:type="gramEnd"/>
      <w:r w:rsidR="00D0601F" w:rsidRPr="00D0601F">
        <w:rPr>
          <w:rFonts w:ascii="Times New Roman" w:eastAsiaTheme="minorEastAsia" w:hAnsi="Times New Roman" w:cs="Times New Roman"/>
          <w:kern w:val="0"/>
          <w:sz w:val="24"/>
          <w:szCs w:val="24"/>
        </w:rPr>
        <w:t>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0601F" w:rsidRPr="00D0601F" w:rsidRDefault="00D0601F"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r w:rsidRPr="00D0601F">
        <w:rPr>
          <w:rFonts w:ascii="Times New Roman" w:eastAsiaTheme="minorEastAsia" w:hAnsi="Times New Roman" w:cs="Times New Roman"/>
          <w:kern w:val="0"/>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0601F" w:rsidRPr="00D0601F" w:rsidRDefault="00D0601F"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proofErr w:type="gramStart"/>
      <w:r w:rsidRPr="00D0601F">
        <w:rPr>
          <w:rFonts w:ascii="Times New Roman" w:eastAsiaTheme="minorEastAsia" w:hAnsi="Times New Roman" w:cs="Times New Roman"/>
          <w:kern w:val="0"/>
          <w:sz w:val="24"/>
          <w:szCs w:val="24"/>
        </w:rPr>
        <w:t>в день регистрации запроса формирует через АИС «</w:t>
      </w:r>
      <w:proofErr w:type="spellStart"/>
      <w:r w:rsidRPr="00D0601F">
        <w:rPr>
          <w:rFonts w:ascii="Times New Roman" w:eastAsiaTheme="minorEastAsia" w:hAnsi="Times New Roman" w:cs="Times New Roman"/>
          <w:kern w:val="0"/>
          <w:sz w:val="24"/>
          <w:szCs w:val="24"/>
        </w:rPr>
        <w:t>Межвед</w:t>
      </w:r>
      <w:proofErr w:type="spellEnd"/>
      <w:r w:rsidRPr="00D0601F">
        <w:rPr>
          <w:rFonts w:ascii="Times New Roman" w:eastAsiaTheme="minorEastAsia" w:hAnsi="Times New Roman" w:cs="Times New Roman"/>
          <w:kern w:val="0"/>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0601F">
        <w:rPr>
          <w:rFonts w:ascii="Times New Roman" w:eastAsiaTheme="minorEastAsia" w:hAnsi="Times New Roman" w:cs="Times New Roman"/>
          <w:kern w:val="0"/>
          <w:sz w:val="24"/>
          <w:szCs w:val="24"/>
        </w:rPr>
        <w:t xml:space="preserve"> В АИС «</w:t>
      </w:r>
      <w:proofErr w:type="spellStart"/>
      <w:r w:rsidRPr="00D0601F">
        <w:rPr>
          <w:rFonts w:ascii="Times New Roman" w:eastAsiaTheme="minorEastAsia" w:hAnsi="Times New Roman" w:cs="Times New Roman"/>
          <w:kern w:val="0"/>
          <w:sz w:val="24"/>
          <w:szCs w:val="24"/>
        </w:rPr>
        <w:t>Межвед</w:t>
      </w:r>
      <w:proofErr w:type="spellEnd"/>
      <w:r w:rsidRPr="00D0601F">
        <w:rPr>
          <w:rFonts w:ascii="Times New Roman" w:eastAsiaTheme="minorEastAsia" w:hAnsi="Times New Roman" w:cs="Times New Roman"/>
          <w:kern w:val="0"/>
          <w:sz w:val="24"/>
          <w:szCs w:val="24"/>
        </w:rPr>
        <w:t xml:space="preserve"> ЛО» дело переводит в статус «Заявитель приглашен на прием». Прием </w:t>
      </w:r>
      <w:r w:rsidRPr="00D0601F">
        <w:rPr>
          <w:rFonts w:ascii="Times New Roman" w:eastAsiaTheme="minorEastAsia" w:hAnsi="Times New Roman" w:cs="Times New Roman"/>
          <w:kern w:val="0"/>
          <w:sz w:val="24"/>
          <w:szCs w:val="24"/>
        </w:rPr>
        <w:lastRenderedPageBreak/>
        <w:t>назначается на ближайшую свободную дату и время в соответствии с графиком работы Администрации.</w:t>
      </w:r>
    </w:p>
    <w:p w:rsidR="00D0601F" w:rsidRPr="00D0601F" w:rsidRDefault="00D0601F"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r w:rsidRPr="00D0601F">
        <w:rPr>
          <w:rFonts w:ascii="Times New Roman" w:eastAsiaTheme="minorEastAsia" w:hAnsi="Times New Roman" w:cs="Times New Roman"/>
          <w:kern w:val="0"/>
          <w:sz w:val="24"/>
          <w:szCs w:val="24"/>
        </w:rPr>
        <w:t>В случае неявки заявителя на прием в назначенное время заявление и документы хранятся в АИС «</w:t>
      </w:r>
      <w:proofErr w:type="spellStart"/>
      <w:r w:rsidRPr="00D0601F">
        <w:rPr>
          <w:rFonts w:ascii="Times New Roman" w:eastAsiaTheme="minorEastAsia" w:hAnsi="Times New Roman" w:cs="Times New Roman"/>
          <w:kern w:val="0"/>
          <w:sz w:val="24"/>
          <w:szCs w:val="24"/>
        </w:rPr>
        <w:t>Межвед</w:t>
      </w:r>
      <w:proofErr w:type="spellEnd"/>
      <w:r w:rsidRPr="00D0601F">
        <w:rPr>
          <w:rFonts w:ascii="Times New Roman" w:eastAsiaTheme="minorEastAsia" w:hAnsi="Times New Roman" w:cs="Times New Roman"/>
          <w:kern w:val="0"/>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0601F">
        <w:rPr>
          <w:rFonts w:ascii="Times New Roman" w:eastAsiaTheme="minorEastAsia" w:hAnsi="Times New Roman" w:cs="Times New Roman"/>
          <w:kern w:val="0"/>
          <w:sz w:val="24"/>
          <w:szCs w:val="24"/>
        </w:rPr>
        <w:t>Межвед</w:t>
      </w:r>
      <w:proofErr w:type="spellEnd"/>
      <w:r w:rsidRPr="00D0601F">
        <w:rPr>
          <w:rFonts w:ascii="Times New Roman" w:eastAsiaTheme="minorEastAsia" w:hAnsi="Times New Roman" w:cs="Times New Roman"/>
          <w:kern w:val="0"/>
          <w:sz w:val="24"/>
          <w:szCs w:val="24"/>
        </w:rPr>
        <w:t xml:space="preserve"> ЛО».</w:t>
      </w:r>
    </w:p>
    <w:p w:rsidR="00D0601F" w:rsidRPr="00D0601F" w:rsidRDefault="00D0601F"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r w:rsidRPr="00D0601F">
        <w:rPr>
          <w:rFonts w:ascii="Times New Roman" w:eastAsiaTheme="minorEastAsia" w:hAnsi="Times New Roman" w:cs="Times New Roman"/>
          <w:kern w:val="0"/>
          <w:sz w:val="24"/>
          <w:szCs w:val="24"/>
        </w:rPr>
        <w:t>Заявитель должен явиться на прием в указанное время. В случае</w:t>
      </w:r>
      <w:proofErr w:type="gramStart"/>
      <w:r w:rsidRPr="00D0601F">
        <w:rPr>
          <w:rFonts w:ascii="Times New Roman" w:eastAsiaTheme="minorEastAsia" w:hAnsi="Times New Roman" w:cs="Times New Roman"/>
          <w:kern w:val="0"/>
          <w:sz w:val="24"/>
          <w:szCs w:val="24"/>
        </w:rPr>
        <w:t>,</w:t>
      </w:r>
      <w:proofErr w:type="gramEnd"/>
      <w:r w:rsidRPr="00D0601F">
        <w:rPr>
          <w:rFonts w:ascii="Times New Roman" w:eastAsiaTheme="minorEastAsia" w:hAnsi="Times New Roman" w:cs="Times New Roman"/>
          <w:kern w:val="0"/>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0601F">
        <w:rPr>
          <w:rFonts w:ascii="Times New Roman" w:eastAsiaTheme="minorEastAsia" w:hAnsi="Times New Roman" w:cs="Times New Roman"/>
          <w:kern w:val="0"/>
          <w:sz w:val="24"/>
          <w:szCs w:val="24"/>
        </w:rPr>
        <w:t>Межвед</w:t>
      </w:r>
      <w:proofErr w:type="spellEnd"/>
      <w:r w:rsidRPr="00D0601F">
        <w:rPr>
          <w:rFonts w:ascii="Times New Roman" w:eastAsiaTheme="minorEastAsia" w:hAnsi="Times New Roman" w:cs="Times New Roman"/>
          <w:kern w:val="0"/>
          <w:sz w:val="24"/>
          <w:szCs w:val="24"/>
        </w:rPr>
        <w:t xml:space="preserve"> ЛО», дело переводит в статус «Прием заявителя окончен».</w:t>
      </w:r>
    </w:p>
    <w:p w:rsidR="00D0601F" w:rsidRPr="00D0601F" w:rsidRDefault="00D0601F"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r w:rsidRPr="00D0601F">
        <w:rPr>
          <w:rFonts w:ascii="Times New Roman" w:eastAsiaTheme="minorEastAsia" w:hAnsi="Times New Roman" w:cs="Times New Roman"/>
          <w:kern w:val="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0601F">
        <w:rPr>
          <w:rFonts w:ascii="Times New Roman" w:eastAsiaTheme="minorEastAsia" w:hAnsi="Times New Roman" w:cs="Times New Roman"/>
          <w:kern w:val="0"/>
          <w:sz w:val="24"/>
          <w:szCs w:val="24"/>
        </w:rPr>
        <w:t>Межвед</w:t>
      </w:r>
      <w:proofErr w:type="spellEnd"/>
      <w:r w:rsidRPr="00D0601F">
        <w:rPr>
          <w:rFonts w:ascii="Times New Roman" w:eastAsiaTheme="minorEastAsia" w:hAnsi="Times New Roman" w:cs="Times New Roman"/>
          <w:kern w:val="0"/>
          <w:sz w:val="24"/>
          <w:szCs w:val="24"/>
        </w:rPr>
        <w:t xml:space="preserve"> ЛО» формы о принятом решении и переводит дело в архив АИС «</w:t>
      </w:r>
      <w:proofErr w:type="spellStart"/>
      <w:r w:rsidRPr="00D0601F">
        <w:rPr>
          <w:rFonts w:ascii="Times New Roman" w:eastAsiaTheme="minorEastAsia" w:hAnsi="Times New Roman" w:cs="Times New Roman"/>
          <w:kern w:val="0"/>
          <w:sz w:val="24"/>
          <w:szCs w:val="24"/>
        </w:rPr>
        <w:t>Межвед</w:t>
      </w:r>
      <w:proofErr w:type="spellEnd"/>
      <w:r w:rsidRPr="00D0601F">
        <w:rPr>
          <w:rFonts w:ascii="Times New Roman" w:eastAsiaTheme="minorEastAsia" w:hAnsi="Times New Roman" w:cs="Times New Roman"/>
          <w:kern w:val="0"/>
          <w:sz w:val="24"/>
          <w:szCs w:val="24"/>
        </w:rPr>
        <w:t xml:space="preserve"> ЛО».</w:t>
      </w:r>
    </w:p>
    <w:p w:rsidR="00D0601F" w:rsidRPr="0073229A" w:rsidRDefault="00D0601F"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r w:rsidRPr="00D0601F">
        <w:rPr>
          <w:rFonts w:ascii="Times New Roman" w:eastAsiaTheme="minorEastAsia" w:hAnsi="Times New Roman" w:cs="Times New Roman"/>
          <w:kern w:val="0"/>
          <w:sz w:val="24"/>
          <w:szCs w:val="24"/>
        </w:rPr>
        <w:t>Должностное лицо Администрации уведомляет заявителя о принятом решении с помощью указанных в заявлении сре</w:t>
      </w:r>
      <w:proofErr w:type="gramStart"/>
      <w:r w:rsidRPr="00D0601F">
        <w:rPr>
          <w:rFonts w:ascii="Times New Roman" w:eastAsiaTheme="minorEastAsia" w:hAnsi="Times New Roman" w:cs="Times New Roman"/>
          <w:kern w:val="0"/>
          <w:sz w:val="24"/>
          <w:szCs w:val="24"/>
        </w:rPr>
        <w:t>дств св</w:t>
      </w:r>
      <w:proofErr w:type="gramEnd"/>
      <w:r w:rsidRPr="00D0601F">
        <w:rPr>
          <w:rFonts w:ascii="Times New Roman" w:eastAsiaTheme="minorEastAsia" w:hAnsi="Times New Roman" w:cs="Times New Roman"/>
          <w:kern w:val="0"/>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73229A">
        <w:rPr>
          <w:rFonts w:ascii="Times New Roman" w:eastAsiaTheme="minorEastAsia" w:hAnsi="Times New Roman" w:cs="Times New Roman"/>
          <w:kern w:val="0"/>
          <w:sz w:val="24"/>
          <w:szCs w:val="24"/>
        </w:rPr>
        <w:t>»;</w:t>
      </w:r>
    </w:p>
    <w:p w:rsidR="00270657" w:rsidRPr="0073229A" w:rsidRDefault="00270657"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p>
    <w:p w:rsidR="00270657" w:rsidRPr="0073229A" w:rsidRDefault="00270657" w:rsidP="00270657">
      <w:pPr>
        <w:autoSpaceDE w:val="0"/>
        <w:adjustRightInd w:val="0"/>
        <w:spacing w:after="0" w:line="240" w:lineRule="auto"/>
        <w:jc w:val="both"/>
        <w:rPr>
          <w:rFonts w:ascii="Times New Roman" w:eastAsiaTheme="minorEastAsia" w:hAnsi="Times New Roman" w:cs="Times New Roman"/>
          <w:kern w:val="0"/>
          <w:sz w:val="24"/>
          <w:szCs w:val="24"/>
        </w:rPr>
      </w:pPr>
      <w:r w:rsidRPr="0073229A">
        <w:rPr>
          <w:rFonts w:ascii="Times New Roman" w:eastAsiaTheme="minorEastAsia" w:hAnsi="Times New Roman" w:cs="Times New Roman"/>
          <w:kern w:val="0"/>
          <w:sz w:val="24"/>
          <w:szCs w:val="24"/>
        </w:rPr>
        <w:t xml:space="preserve">          </w:t>
      </w:r>
      <w:r w:rsidRPr="0073229A">
        <w:rPr>
          <w:rFonts w:ascii="Times New Roman" w:eastAsia="Times New Roman" w:hAnsi="Times New Roman" w:cs="Times New Roman"/>
          <w:color w:val="000000"/>
          <w:sz w:val="24"/>
          <w:szCs w:val="24"/>
          <w:lang w:eastAsia="ar-SA"/>
        </w:rPr>
        <w:t xml:space="preserve">Раздел </w:t>
      </w:r>
      <w:r w:rsidRPr="0073229A">
        <w:rPr>
          <w:rFonts w:ascii="Times New Roman" w:eastAsia="Times New Roman" w:hAnsi="Times New Roman" w:cs="Times New Roman"/>
          <w:color w:val="000000"/>
          <w:sz w:val="24"/>
          <w:szCs w:val="24"/>
          <w:lang w:val="en-US" w:eastAsia="ar-SA"/>
        </w:rPr>
        <w:t>VI</w:t>
      </w:r>
      <w:r w:rsidRPr="0073229A">
        <w:rPr>
          <w:rFonts w:ascii="Times New Roman" w:eastAsia="Times New Roman" w:hAnsi="Times New Roman" w:cs="Times New Roman"/>
          <w:color w:val="000000"/>
          <w:sz w:val="24"/>
          <w:szCs w:val="24"/>
          <w:lang w:eastAsia="ar-SA"/>
        </w:rPr>
        <w:t xml:space="preserve">  </w:t>
      </w:r>
      <w:r w:rsidR="006C1FB0">
        <w:rPr>
          <w:rFonts w:ascii="Times New Roman" w:eastAsia="Times New Roman" w:hAnsi="Times New Roman" w:cs="Times New Roman"/>
          <w:color w:val="000000"/>
          <w:sz w:val="24"/>
          <w:szCs w:val="24"/>
          <w:lang w:eastAsia="ar-SA"/>
        </w:rPr>
        <w:t>административного</w:t>
      </w:r>
      <w:r w:rsidR="006C1FB0" w:rsidRPr="0073229A">
        <w:rPr>
          <w:rFonts w:ascii="Times New Roman" w:eastAsia="Times New Roman" w:hAnsi="Times New Roman" w:cs="Times New Roman"/>
          <w:color w:val="000000"/>
          <w:sz w:val="24"/>
          <w:szCs w:val="24"/>
          <w:lang w:eastAsia="ar-SA"/>
        </w:rPr>
        <w:t xml:space="preserve"> регламент</w:t>
      </w:r>
      <w:r w:rsidR="006C1FB0">
        <w:rPr>
          <w:rFonts w:ascii="Times New Roman" w:eastAsia="Times New Roman" w:hAnsi="Times New Roman" w:cs="Times New Roman"/>
          <w:color w:val="000000"/>
          <w:sz w:val="24"/>
          <w:szCs w:val="24"/>
          <w:lang w:eastAsia="ar-SA"/>
        </w:rPr>
        <w:t>а</w:t>
      </w:r>
      <w:r w:rsidR="006C1FB0" w:rsidRPr="0073229A">
        <w:rPr>
          <w:rFonts w:ascii="Times New Roman" w:eastAsia="Times New Roman" w:hAnsi="Times New Roman" w:cs="Times New Roman"/>
          <w:color w:val="000000"/>
          <w:sz w:val="24"/>
          <w:szCs w:val="24"/>
          <w:lang w:eastAsia="ar-SA"/>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006C1FB0" w:rsidRPr="0073229A">
        <w:rPr>
          <w:rFonts w:ascii="Times New Roman" w:eastAsia="Times New Roman" w:hAnsi="Times New Roman" w:cs="Times New Roman"/>
          <w:color w:val="000000"/>
          <w:sz w:val="24"/>
          <w:szCs w:val="24"/>
          <w:lang w:eastAsia="ar-SA"/>
        </w:rPr>
        <w:t>Красноозерное</w:t>
      </w:r>
      <w:proofErr w:type="spellEnd"/>
      <w:r w:rsidR="006C1FB0" w:rsidRPr="0073229A">
        <w:rPr>
          <w:rFonts w:ascii="Times New Roman" w:eastAsia="Times New Roman" w:hAnsi="Times New Roman" w:cs="Times New Roman"/>
          <w:color w:val="000000"/>
          <w:sz w:val="24"/>
          <w:szCs w:val="24"/>
          <w:lang w:eastAsia="ar-SA"/>
        </w:rPr>
        <w:t xml:space="preserve"> сельское поселение, без предоставления земельных участков и установления сервитутов»</w:t>
      </w:r>
      <w:r w:rsidR="006C1FB0">
        <w:rPr>
          <w:rFonts w:ascii="Times New Roman" w:eastAsia="Times New Roman" w:hAnsi="Times New Roman" w:cs="Times New Roman"/>
          <w:color w:val="000000"/>
          <w:sz w:val="24"/>
          <w:szCs w:val="24"/>
          <w:lang w:eastAsia="ar-SA"/>
        </w:rPr>
        <w:t xml:space="preserve"> </w:t>
      </w:r>
      <w:r w:rsidRPr="0073229A">
        <w:rPr>
          <w:rFonts w:ascii="Times New Roman" w:eastAsia="Times New Roman" w:hAnsi="Times New Roman" w:cs="Times New Roman"/>
          <w:color w:val="000000"/>
          <w:sz w:val="24"/>
          <w:szCs w:val="24"/>
          <w:lang w:eastAsia="ar-SA"/>
        </w:rPr>
        <w:t>изложить в новой редакции:</w:t>
      </w:r>
      <w:r w:rsidRPr="0073229A">
        <w:rPr>
          <w:rFonts w:ascii="Times New Roman" w:eastAsiaTheme="minorEastAsia" w:hAnsi="Times New Roman" w:cs="Times New Roman"/>
          <w:kern w:val="0"/>
          <w:sz w:val="24"/>
          <w:szCs w:val="24"/>
        </w:rPr>
        <w:t xml:space="preserve"> </w:t>
      </w:r>
    </w:p>
    <w:p w:rsidR="00D0601F" w:rsidRPr="00D0601F" w:rsidRDefault="00D0601F" w:rsidP="00D0601F">
      <w:pPr>
        <w:suppressAutoHyphens w:val="0"/>
        <w:autoSpaceDE w:val="0"/>
        <w:adjustRightInd w:val="0"/>
        <w:spacing w:after="0" w:line="240" w:lineRule="auto"/>
        <w:ind w:firstLine="540"/>
        <w:jc w:val="both"/>
        <w:textAlignment w:val="auto"/>
        <w:rPr>
          <w:rFonts w:ascii="Times New Roman" w:eastAsiaTheme="minorEastAsia" w:hAnsi="Times New Roman" w:cs="Times New Roman"/>
          <w:kern w:val="0"/>
          <w:sz w:val="24"/>
          <w:szCs w:val="24"/>
        </w:rPr>
      </w:pPr>
    </w:p>
    <w:p w:rsidR="00270657" w:rsidRPr="00270657" w:rsidRDefault="00270657" w:rsidP="00270657">
      <w:pPr>
        <w:widowControl/>
        <w:suppressAutoHyphens w:val="0"/>
        <w:autoSpaceDE w:val="0"/>
        <w:adjustRightInd w:val="0"/>
        <w:spacing w:after="0" w:line="240" w:lineRule="auto"/>
        <w:jc w:val="center"/>
        <w:textAlignment w:val="auto"/>
        <w:outlineLvl w:val="0"/>
        <w:rPr>
          <w:rFonts w:ascii="Times New Roman" w:eastAsiaTheme="minorHAnsi" w:hAnsi="Times New Roman" w:cs="Times New Roman"/>
          <w:kern w:val="0"/>
          <w:sz w:val="24"/>
          <w:szCs w:val="24"/>
          <w:lang w:eastAsia="en-US"/>
        </w:rPr>
      </w:pPr>
      <w:r w:rsidRPr="0073229A">
        <w:rPr>
          <w:rFonts w:ascii="Times New Roman" w:eastAsia="Times New Roman" w:hAnsi="Times New Roman" w:cs="Times New Roman"/>
          <w:kern w:val="0"/>
          <w:sz w:val="24"/>
          <w:szCs w:val="24"/>
        </w:rPr>
        <w:t>«</w:t>
      </w:r>
      <w:r w:rsidR="009025EB" w:rsidRPr="0073229A">
        <w:rPr>
          <w:rFonts w:ascii="Times New Roman" w:eastAsia="Times New Roman" w:hAnsi="Times New Roman" w:cs="Times New Roman"/>
          <w:color w:val="000000"/>
          <w:sz w:val="24"/>
          <w:szCs w:val="24"/>
          <w:lang w:eastAsia="ar-SA"/>
        </w:rPr>
        <w:t xml:space="preserve">Раздел </w:t>
      </w:r>
      <w:r w:rsidR="009025EB" w:rsidRPr="0073229A">
        <w:rPr>
          <w:rFonts w:ascii="Times New Roman" w:eastAsia="Times New Roman" w:hAnsi="Times New Roman" w:cs="Times New Roman"/>
          <w:color w:val="000000"/>
          <w:sz w:val="24"/>
          <w:szCs w:val="24"/>
          <w:lang w:val="en-US" w:eastAsia="ar-SA"/>
        </w:rPr>
        <w:t>VI</w:t>
      </w:r>
      <w:r w:rsidR="009025EB" w:rsidRPr="00270657">
        <w:rPr>
          <w:rFonts w:ascii="Times New Roman" w:eastAsia="Times New Roman" w:hAnsi="Times New Roman" w:cs="Times New Roman"/>
          <w:kern w:val="0"/>
          <w:sz w:val="24"/>
          <w:szCs w:val="24"/>
        </w:rPr>
        <w:t xml:space="preserve"> </w:t>
      </w:r>
      <w:r w:rsidRPr="00270657">
        <w:rPr>
          <w:rFonts w:ascii="Times New Roman" w:eastAsia="Times New Roman" w:hAnsi="Times New Roman" w:cs="Times New Roman"/>
          <w:kern w:val="0"/>
          <w:sz w:val="24"/>
          <w:szCs w:val="24"/>
        </w:rPr>
        <w:t xml:space="preserve">. </w:t>
      </w:r>
      <w:r w:rsidRPr="00270657">
        <w:rPr>
          <w:rFonts w:ascii="Times New Roman" w:eastAsiaTheme="minorHAnsi" w:hAnsi="Times New Roman" w:cs="Times New Roman"/>
          <w:kern w:val="0"/>
          <w:sz w:val="24"/>
          <w:szCs w:val="24"/>
          <w:lang w:eastAsia="en-US"/>
        </w:rPr>
        <w:t>Досудебный (внесудебный) порядок обжалования решений</w:t>
      </w:r>
    </w:p>
    <w:p w:rsidR="00270657" w:rsidRPr="00270657" w:rsidRDefault="00270657" w:rsidP="00270657">
      <w:pPr>
        <w:suppressAutoHyphens w:val="0"/>
        <w:autoSpaceDE w:val="0"/>
        <w:adjustRightInd w:val="0"/>
        <w:spacing w:after="0" w:line="240" w:lineRule="auto"/>
        <w:jc w:val="center"/>
        <w:textAlignment w:val="auto"/>
        <w:rPr>
          <w:rFonts w:ascii="Times New Roman" w:eastAsia="Times New Roman" w:hAnsi="Times New Roman" w:cs="Times New Roman"/>
          <w:kern w:val="0"/>
          <w:sz w:val="24"/>
          <w:szCs w:val="24"/>
        </w:rPr>
      </w:pPr>
      <w:r w:rsidRPr="00270657">
        <w:rPr>
          <w:rFonts w:ascii="Times New Roman" w:eastAsiaTheme="minorHAnsi" w:hAnsi="Times New Roman" w:cs="Times New Roman"/>
          <w:kern w:val="0"/>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0657" w:rsidRPr="00270657" w:rsidRDefault="00270657" w:rsidP="00270657">
      <w:pPr>
        <w:suppressAutoHyphens w:val="0"/>
        <w:autoSpaceDE w:val="0"/>
        <w:adjustRightInd w:val="0"/>
        <w:spacing w:after="0" w:line="240" w:lineRule="auto"/>
        <w:jc w:val="center"/>
        <w:textAlignment w:val="auto"/>
        <w:rPr>
          <w:rFonts w:ascii="Times New Roman" w:eastAsia="Times New Roman" w:hAnsi="Times New Roman" w:cs="Times New Roman"/>
          <w:kern w:val="0"/>
          <w:sz w:val="24"/>
          <w:szCs w:val="24"/>
        </w:rPr>
      </w:pP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bookmarkStart w:id="0" w:name="Par436"/>
      <w:bookmarkEnd w:id="0"/>
      <w:r w:rsidRPr="00270657">
        <w:rPr>
          <w:rFonts w:ascii="Times New Roman" w:eastAsiaTheme="minorHAnsi" w:hAnsi="Times New Roman" w:cs="Times New Roman"/>
          <w:kern w:val="0"/>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1) нарушение срока регистрации запроса заявителя о предоставлении муниципальной услуги;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2) нарушение срока предоставления муниципальной услуги;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proofErr w:type="gramStart"/>
      <w:r w:rsidRPr="00270657">
        <w:rPr>
          <w:rFonts w:ascii="Times New Roman" w:eastAsiaTheme="minorHAnsi" w:hAnsi="Times New Roman" w:cs="Times New Roman"/>
          <w:kern w:val="0"/>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270657">
        <w:rPr>
          <w:rFonts w:asciiTheme="minorHAnsi" w:eastAsiaTheme="minorEastAsia" w:hAnsiTheme="minorHAnsi" w:cstheme="minorBidi"/>
          <w:kern w:val="0"/>
        </w:rPr>
        <w:t xml:space="preserve"> </w:t>
      </w:r>
      <w:r w:rsidRPr="00270657">
        <w:rPr>
          <w:rFonts w:ascii="Times New Roman" w:eastAsiaTheme="minorHAnsi" w:hAnsi="Times New Roman" w:cs="Times New Roman"/>
          <w:kern w:val="0"/>
          <w:sz w:val="24"/>
          <w:szCs w:val="24"/>
          <w:lang w:eastAsia="en-US"/>
        </w:rPr>
        <w:t>муниципальными правовыми актами;</w:t>
      </w:r>
      <w:proofErr w:type="gramEnd"/>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8) нарушение срока или порядка выдачи документов по результатам предоставления муниципальной услуги;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proofErr w:type="gramStart"/>
      <w:r w:rsidRPr="00270657">
        <w:rPr>
          <w:rFonts w:ascii="Times New Roman" w:eastAsiaTheme="minorHAnsi" w:hAnsi="Times New Roman" w:cs="Times New Roman"/>
          <w:kern w:val="0"/>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6.3. Жалоба подается:</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1) при личной явке:</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в Администрацию;</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в филиалы, отделы, удаленные рабочие места ГБУ ЛО "МФЦ";</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2) без личной явки: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почтовым отправлением в Администрацию, ГБУ ЛО "МФЦ";</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в электронной форме через личный кабинет заявителя на ПГУ ЛО/ЕПГУ;</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по электронной почте в Администрацию, ГБУ ЛО "МФЦ".</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proofErr w:type="gramStart"/>
      <w:r w:rsidRPr="00270657">
        <w:rPr>
          <w:rFonts w:ascii="Times New Roman" w:eastAsiaTheme="minorHAnsi" w:hAnsi="Times New Roman" w:cs="Times New Roman"/>
          <w:kern w:val="0"/>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270657">
          <w:rPr>
            <w:rFonts w:ascii="Times New Roman" w:eastAsiaTheme="minorHAnsi" w:hAnsi="Times New Roman" w:cs="Times New Roman"/>
            <w:kern w:val="0"/>
            <w:sz w:val="24"/>
            <w:szCs w:val="24"/>
            <w:lang w:eastAsia="en-US"/>
          </w:rPr>
          <w:t>ч. 5 ст. 11.2</w:t>
        </w:r>
      </w:hyperlink>
      <w:r w:rsidRPr="00270657">
        <w:rPr>
          <w:rFonts w:ascii="Times New Roman" w:eastAsiaTheme="minorHAnsi" w:hAnsi="Times New Roman" w:cs="Times New Roman"/>
          <w:kern w:val="0"/>
          <w:sz w:val="24"/>
          <w:szCs w:val="24"/>
          <w:lang w:eastAsia="en-US"/>
        </w:rPr>
        <w:t xml:space="preserve"> Федерального закона от 27.07.2010 N 210-ФЗ.</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В письменной жалобе в обязательном порядке указываются:</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270657">
        <w:rPr>
          <w:rFonts w:ascii="Times New Roman" w:eastAsiaTheme="minorHAnsi" w:hAnsi="Times New Roman" w:cs="Times New Roman"/>
          <w:kern w:val="0"/>
          <w:sz w:val="24"/>
          <w:szCs w:val="24"/>
          <w:lang w:eastAsia="en-US"/>
        </w:rPr>
        <w:t>и(</w:t>
      </w:r>
      <w:proofErr w:type="gramEnd"/>
      <w:r w:rsidRPr="00270657">
        <w:rPr>
          <w:rFonts w:ascii="Times New Roman" w:eastAsiaTheme="minorHAnsi" w:hAnsi="Times New Roman" w:cs="Times New Roman"/>
          <w:kern w:val="0"/>
          <w:sz w:val="24"/>
          <w:szCs w:val="24"/>
          <w:lang w:eastAsia="en-US"/>
        </w:rPr>
        <w:t>или) работника»;</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 xml:space="preserve">6.5. </w:t>
      </w:r>
      <w:proofErr w:type="gramStart"/>
      <w:r w:rsidRPr="00270657">
        <w:rPr>
          <w:rFonts w:ascii="Times New Roman" w:eastAsiaTheme="minorHAnsi" w:hAnsi="Times New Roman" w:cs="Times New Roman"/>
          <w:kern w:val="0"/>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270657">
          <w:rPr>
            <w:rFonts w:ascii="Times New Roman" w:eastAsiaTheme="minorHAnsi" w:hAnsi="Times New Roman" w:cs="Times New Roman"/>
            <w:kern w:val="0"/>
            <w:sz w:val="24"/>
            <w:szCs w:val="24"/>
            <w:lang w:eastAsia="en-US"/>
          </w:rPr>
          <w:t>ст. 11.1</w:t>
        </w:r>
      </w:hyperlink>
      <w:r w:rsidRPr="00270657">
        <w:rPr>
          <w:rFonts w:ascii="Times New Roman" w:eastAsiaTheme="minorHAnsi" w:hAnsi="Times New Roman" w:cs="Times New Roman"/>
          <w:kern w:val="0"/>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lastRenderedPageBreak/>
        <w:t xml:space="preserve">6.6. </w:t>
      </w:r>
      <w:proofErr w:type="gramStart"/>
      <w:r w:rsidRPr="00270657">
        <w:rPr>
          <w:rFonts w:ascii="Times New Roman" w:eastAsiaTheme="minorHAnsi" w:hAnsi="Times New Roman" w:cs="Times New Roman"/>
          <w:kern w:val="0"/>
          <w:sz w:val="24"/>
          <w:szCs w:val="24"/>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270657">
        <w:rPr>
          <w:rFonts w:ascii="Times New Roman" w:eastAsiaTheme="minorHAnsi" w:hAnsi="Times New Roman" w:cs="Times New Roman"/>
          <w:kern w:val="0"/>
          <w:sz w:val="24"/>
          <w:szCs w:val="24"/>
          <w:lang w:eastAsia="en-US"/>
        </w:rPr>
        <w:t xml:space="preserve"> нарушения установленного срока таких исправлений - в течение пяти рабочих дней со дня ее регистрации.</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6.7. По результатам рассмотрения жалобы принимается одно из следующих решений:</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proofErr w:type="gramStart"/>
      <w:r w:rsidRPr="00270657">
        <w:rPr>
          <w:rFonts w:ascii="Times New Roman" w:eastAsiaTheme="minorHAnsi" w:hAnsi="Times New Roman" w:cs="Times New Roman"/>
          <w:kern w:val="0"/>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2) в удовлетворении жалобы отказывается.</w:t>
      </w:r>
    </w:p>
    <w:p w:rsidR="00270657" w:rsidRP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657" w:rsidRDefault="00270657"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r w:rsidRPr="00270657">
        <w:rPr>
          <w:rFonts w:ascii="Times New Roman" w:eastAsiaTheme="minorHAnsi" w:hAnsi="Times New Roman" w:cs="Times New Roman"/>
          <w:kern w:val="0"/>
          <w:sz w:val="24"/>
          <w:szCs w:val="24"/>
          <w:lang w:eastAsia="en-US"/>
        </w:rPr>
        <w:t xml:space="preserve">В случае установления в ходе или по результатам </w:t>
      </w:r>
      <w:proofErr w:type="gramStart"/>
      <w:r w:rsidRPr="00270657">
        <w:rPr>
          <w:rFonts w:ascii="Times New Roman" w:eastAsiaTheme="minorHAnsi" w:hAnsi="Times New Roman" w:cs="Times New Roman"/>
          <w:kern w:val="0"/>
          <w:sz w:val="24"/>
          <w:szCs w:val="24"/>
          <w:lang w:eastAsia="en-US"/>
        </w:rPr>
        <w:t>рассмотрения жалобы признаков состава административного правонарушения</w:t>
      </w:r>
      <w:proofErr w:type="gramEnd"/>
      <w:r w:rsidRPr="00270657">
        <w:rPr>
          <w:rFonts w:ascii="Times New Roman" w:eastAsiaTheme="minorHAnsi" w:hAnsi="Times New Roman" w:cs="Times New Roman"/>
          <w:kern w:val="0"/>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3229A">
        <w:rPr>
          <w:rFonts w:ascii="Times New Roman" w:eastAsiaTheme="minorHAnsi" w:hAnsi="Times New Roman" w:cs="Times New Roman"/>
          <w:kern w:val="0"/>
          <w:sz w:val="24"/>
          <w:szCs w:val="24"/>
          <w:lang w:eastAsia="en-US"/>
        </w:rPr>
        <w:t>».</w:t>
      </w:r>
    </w:p>
    <w:p w:rsidR="0024545D" w:rsidRPr="00270657" w:rsidRDefault="0024545D" w:rsidP="00270657">
      <w:pPr>
        <w:widowControl/>
        <w:suppressAutoHyphens w:val="0"/>
        <w:autoSpaceDN/>
        <w:spacing w:after="0" w:line="240" w:lineRule="auto"/>
        <w:ind w:firstLine="709"/>
        <w:jc w:val="both"/>
        <w:textAlignment w:val="auto"/>
        <w:rPr>
          <w:rFonts w:ascii="Times New Roman" w:eastAsiaTheme="minorHAnsi" w:hAnsi="Times New Roman" w:cs="Times New Roman"/>
          <w:kern w:val="0"/>
          <w:sz w:val="24"/>
          <w:szCs w:val="24"/>
          <w:lang w:eastAsia="en-US"/>
        </w:rPr>
      </w:pPr>
    </w:p>
    <w:p w:rsidR="00007340" w:rsidRPr="0073229A" w:rsidRDefault="00007340" w:rsidP="00007340">
      <w:pPr>
        <w:pStyle w:val="Standard"/>
        <w:tabs>
          <w:tab w:val="left" w:pos="0"/>
        </w:tabs>
        <w:spacing w:after="0" w:line="240" w:lineRule="auto"/>
        <w:ind w:firstLine="709"/>
        <w:jc w:val="both"/>
        <w:rPr>
          <w:rFonts w:ascii="Times New Roman" w:eastAsia="Times New Roman" w:hAnsi="Times New Roman" w:cs="Times New Roman"/>
          <w:color w:val="000000"/>
          <w:sz w:val="24"/>
          <w:szCs w:val="24"/>
          <w:lang w:eastAsia="ar-SA"/>
        </w:rPr>
      </w:pPr>
      <w:r w:rsidRPr="0073229A">
        <w:rPr>
          <w:rFonts w:ascii="Times New Roman" w:eastAsia="Times New Roman" w:hAnsi="Times New Roman" w:cs="Times New Roman"/>
          <w:color w:val="000000"/>
          <w:sz w:val="24"/>
          <w:szCs w:val="24"/>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proofErr w:type="spellStart"/>
      <w:r w:rsidRPr="0073229A">
        <w:rPr>
          <w:rFonts w:ascii="Times New Roman" w:eastAsia="Times New Roman" w:hAnsi="Times New Roman" w:cs="Times New Roman"/>
          <w:color w:val="000000"/>
          <w:sz w:val="24"/>
          <w:szCs w:val="24"/>
          <w:lang w:eastAsia="ar-SA"/>
        </w:rPr>
        <w:t>Красноозерное</w:t>
      </w:r>
      <w:proofErr w:type="spellEnd"/>
      <w:r w:rsidRPr="0073229A">
        <w:rPr>
          <w:rFonts w:ascii="Times New Roman" w:eastAsia="Times New Roman" w:hAnsi="Times New Roman" w:cs="Times New Roman"/>
          <w:color w:val="000000"/>
          <w:sz w:val="24"/>
          <w:szCs w:val="24"/>
          <w:lang w:eastAsia="ar-SA"/>
        </w:rPr>
        <w:t xml:space="preserve"> сельское поселение муниципального образования Приозерский муниципальный район Ленинградской области.</w:t>
      </w:r>
    </w:p>
    <w:p w:rsidR="00007340" w:rsidRPr="0073229A" w:rsidRDefault="00007340" w:rsidP="00007340">
      <w:pPr>
        <w:pStyle w:val="Standard"/>
        <w:widowControl w:val="0"/>
        <w:spacing w:after="0" w:line="240" w:lineRule="auto"/>
        <w:ind w:firstLine="709"/>
        <w:jc w:val="both"/>
        <w:rPr>
          <w:rFonts w:ascii="Times New Roman" w:eastAsia="Times New Roman" w:hAnsi="Times New Roman" w:cs="Times New Roman"/>
          <w:color w:val="000000"/>
          <w:sz w:val="24"/>
          <w:szCs w:val="24"/>
          <w:lang w:eastAsia="ar-SA"/>
        </w:rPr>
      </w:pPr>
      <w:r w:rsidRPr="0073229A">
        <w:rPr>
          <w:rFonts w:ascii="Times New Roman" w:eastAsia="Times New Roman" w:hAnsi="Times New Roman" w:cs="Times New Roman"/>
          <w:color w:val="000000"/>
          <w:sz w:val="24"/>
          <w:szCs w:val="24"/>
          <w:lang w:eastAsia="ar-SA"/>
        </w:rPr>
        <w:t>3. Постановление вступает в силу с момента его официального опубликования в средствах массовой информации.</w:t>
      </w:r>
    </w:p>
    <w:p w:rsidR="00007340" w:rsidRPr="0073229A" w:rsidRDefault="00007340" w:rsidP="00007340">
      <w:pPr>
        <w:pStyle w:val="Standard"/>
        <w:widowControl w:val="0"/>
        <w:numPr>
          <w:ilvl w:val="2"/>
          <w:numId w:val="1"/>
        </w:numPr>
        <w:spacing w:after="0" w:line="240" w:lineRule="auto"/>
        <w:ind w:firstLine="709"/>
        <w:jc w:val="both"/>
      </w:pPr>
      <w:proofErr w:type="gramStart"/>
      <w:r w:rsidRPr="0073229A">
        <w:rPr>
          <w:rFonts w:ascii="Times New Roman" w:eastAsia="Times New Roman" w:hAnsi="Times New Roman" w:cs="Times New Roman"/>
          <w:color w:val="000000"/>
          <w:sz w:val="24"/>
          <w:szCs w:val="24"/>
          <w:lang w:eastAsia="ar-SA"/>
        </w:rPr>
        <w:t>Контроль за</w:t>
      </w:r>
      <w:proofErr w:type="gramEnd"/>
      <w:r w:rsidRPr="0073229A">
        <w:rPr>
          <w:rFonts w:ascii="Times New Roman" w:eastAsia="Times New Roman" w:hAnsi="Times New Roman" w:cs="Times New Roman"/>
          <w:color w:val="000000"/>
          <w:sz w:val="24"/>
          <w:szCs w:val="24"/>
          <w:lang w:eastAsia="ar-SA"/>
        </w:rPr>
        <w:t xml:space="preserve"> исполнением настоящего постановления оставляю за собой</w:t>
      </w:r>
      <w:r w:rsidRPr="0073229A">
        <w:rPr>
          <w:rFonts w:ascii="Times New Roman" w:eastAsia="Times New Roman" w:hAnsi="Times New Roman" w:cs="Times New Roman"/>
          <w:color w:val="FF0000"/>
          <w:sz w:val="24"/>
          <w:szCs w:val="24"/>
          <w:lang w:eastAsia="ar-SA"/>
        </w:rPr>
        <w:t>.</w:t>
      </w:r>
    </w:p>
    <w:p w:rsidR="00007340" w:rsidRPr="0073229A" w:rsidRDefault="00007340" w:rsidP="00007340">
      <w:pPr>
        <w:pStyle w:val="Standard"/>
        <w:widowControl w:val="0"/>
        <w:spacing w:after="0" w:line="240" w:lineRule="auto"/>
        <w:jc w:val="both"/>
        <w:rPr>
          <w:rFonts w:ascii="Times New Roman" w:eastAsia="Times New Roman" w:hAnsi="Times New Roman" w:cs="Times New Roman"/>
          <w:color w:val="000000"/>
          <w:sz w:val="24"/>
          <w:szCs w:val="24"/>
          <w:lang w:eastAsia="ar-SA"/>
        </w:rPr>
      </w:pPr>
    </w:p>
    <w:p w:rsidR="00007340" w:rsidRPr="0073229A" w:rsidRDefault="00007340" w:rsidP="00007340">
      <w:pPr>
        <w:pStyle w:val="Standard"/>
        <w:widowControl w:val="0"/>
        <w:spacing w:after="0" w:line="240" w:lineRule="auto"/>
        <w:jc w:val="both"/>
        <w:rPr>
          <w:rFonts w:ascii="Times New Roman" w:eastAsia="Times New Roman" w:hAnsi="Times New Roman" w:cs="Times New Roman"/>
          <w:color w:val="000000"/>
          <w:sz w:val="24"/>
          <w:szCs w:val="24"/>
          <w:lang w:eastAsia="ar-SA"/>
        </w:rPr>
      </w:pPr>
    </w:p>
    <w:p w:rsidR="00007340" w:rsidRPr="0073229A" w:rsidRDefault="00007340" w:rsidP="00007340">
      <w:pPr>
        <w:pStyle w:val="Standard"/>
        <w:widowControl w:val="0"/>
        <w:spacing w:after="0" w:line="240" w:lineRule="auto"/>
        <w:jc w:val="both"/>
        <w:rPr>
          <w:rFonts w:ascii="Times New Roman" w:eastAsia="Times New Roman" w:hAnsi="Times New Roman" w:cs="Times New Roman"/>
          <w:color w:val="000000"/>
          <w:sz w:val="24"/>
          <w:szCs w:val="24"/>
          <w:lang w:eastAsia="ar-SA"/>
        </w:rPr>
      </w:pPr>
      <w:r w:rsidRPr="0073229A">
        <w:rPr>
          <w:rFonts w:ascii="Times New Roman" w:eastAsia="Times New Roman" w:hAnsi="Times New Roman" w:cs="Times New Roman"/>
          <w:color w:val="000000"/>
          <w:sz w:val="24"/>
          <w:szCs w:val="24"/>
          <w:lang w:eastAsia="ar-SA"/>
        </w:rPr>
        <w:t xml:space="preserve">Глава администрации                                                                                              Ю.Б. </w:t>
      </w:r>
      <w:proofErr w:type="spellStart"/>
      <w:r w:rsidRPr="0073229A">
        <w:rPr>
          <w:rFonts w:ascii="Times New Roman" w:eastAsia="Times New Roman" w:hAnsi="Times New Roman" w:cs="Times New Roman"/>
          <w:color w:val="000000"/>
          <w:sz w:val="24"/>
          <w:szCs w:val="24"/>
          <w:lang w:eastAsia="ar-SA"/>
        </w:rPr>
        <w:t>Заремский</w:t>
      </w:r>
      <w:proofErr w:type="spellEnd"/>
    </w:p>
    <w:p w:rsidR="002B73AB" w:rsidRDefault="002B73AB"/>
    <w:p w:rsidR="006C1FB0" w:rsidRDefault="006C1FB0"/>
    <w:p w:rsidR="006C1FB0" w:rsidRDefault="006C1FB0"/>
    <w:p w:rsidR="006C1FB0" w:rsidRDefault="006C1FB0"/>
    <w:p w:rsidR="006C1FB0" w:rsidRDefault="006C1FB0"/>
    <w:p w:rsidR="006C1FB0" w:rsidRDefault="006C1FB0"/>
    <w:p w:rsidR="006C1FB0" w:rsidRDefault="006C1FB0"/>
    <w:p w:rsidR="006C1FB0" w:rsidRDefault="006C1FB0"/>
    <w:p w:rsidR="006C1FB0" w:rsidRDefault="006C1FB0"/>
    <w:p w:rsidR="00B802EF" w:rsidRPr="00B802EF" w:rsidRDefault="00B802EF" w:rsidP="00B802EF">
      <w:pPr>
        <w:widowControl/>
        <w:autoSpaceDN/>
        <w:spacing w:after="0" w:line="240" w:lineRule="auto"/>
        <w:textAlignment w:val="auto"/>
        <w:rPr>
          <w:rFonts w:ascii="Times New Roman" w:eastAsia="Times New Roman" w:hAnsi="Times New Roman" w:cs="Times New Roman"/>
          <w:kern w:val="0"/>
          <w:sz w:val="16"/>
          <w:szCs w:val="16"/>
          <w:lang w:eastAsia="ar-SA"/>
        </w:rPr>
      </w:pPr>
      <w:r w:rsidRPr="00B802EF">
        <w:rPr>
          <w:rFonts w:ascii="Times New Roman" w:eastAsia="Times New Roman" w:hAnsi="Times New Roman" w:cs="Times New Roman"/>
          <w:kern w:val="0"/>
          <w:sz w:val="16"/>
          <w:szCs w:val="16"/>
          <w:lang w:eastAsia="ar-SA"/>
        </w:rPr>
        <w:t>Исп. Поспелова Н.С. тел. 8(81379)67-517</w:t>
      </w:r>
    </w:p>
    <w:p w:rsidR="00B802EF" w:rsidRPr="00B802EF" w:rsidRDefault="00B802EF" w:rsidP="00B802EF">
      <w:pPr>
        <w:widowControl/>
        <w:autoSpaceDN/>
        <w:spacing w:after="0" w:line="240" w:lineRule="auto"/>
        <w:textAlignment w:val="auto"/>
        <w:rPr>
          <w:rFonts w:ascii="Times New Roman" w:eastAsia="Times New Roman" w:hAnsi="Times New Roman" w:cs="Times New Roman"/>
          <w:kern w:val="0"/>
          <w:sz w:val="16"/>
          <w:szCs w:val="16"/>
          <w:lang w:eastAsia="ar-SA"/>
        </w:rPr>
      </w:pPr>
      <w:r w:rsidRPr="00B802EF">
        <w:rPr>
          <w:rFonts w:ascii="Times New Roman" w:eastAsia="Times New Roman" w:hAnsi="Times New Roman" w:cs="Times New Roman"/>
          <w:kern w:val="0"/>
          <w:sz w:val="16"/>
          <w:szCs w:val="16"/>
          <w:lang w:eastAsia="ar-SA"/>
        </w:rPr>
        <w:t>Разослано: дело-2, прокуратура-1, МФЦ-1, сетевое издание «</w:t>
      </w:r>
      <w:proofErr w:type="spellStart"/>
      <w:r w:rsidRPr="00B802EF">
        <w:rPr>
          <w:rFonts w:ascii="Times New Roman" w:eastAsia="Times New Roman" w:hAnsi="Times New Roman" w:cs="Times New Roman"/>
          <w:kern w:val="0"/>
          <w:sz w:val="16"/>
          <w:szCs w:val="16"/>
          <w:lang w:eastAsia="ar-SA"/>
        </w:rPr>
        <w:t>Леноблинформ</w:t>
      </w:r>
      <w:proofErr w:type="spellEnd"/>
      <w:r w:rsidRPr="00B802EF">
        <w:rPr>
          <w:rFonts w:ascii="Times New Roman" w:eastAsia="Times New Roman" w:hAnsi="Times New Roman" w:cs="Times New Roman"/>
          <w:kern w:val="0"/>
          <w:sz w:val="16"/>
          <w:szCs w:val="16"/>
          <w:lang w:eastAsia="ar-SA"/>
        </w:rPr>
        <w:t>».</w:t>
      </w:r>
    </w:p>
    <w:p w:rsidR="006C1FB0" w:rsidRPr="0073229A" w:rsidRDefault="006C1FB0">
      <w:bookmarkStart w:id="1" w:name="_GoBack"/>
      <w:bookmarkEnd w:id="1"/>
    </w:p>
    <w:sectPr w:rsidR="006C1FB0" w:rsidRPr="0073229A" w:rsidSect="00530B8E">
      <w:pgSz w:w="11907" w:h="16839" w:code="9"/>
      <w:pgMar w:top="1134"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90"/>
    <w:multiLevelType w:val="multilevel"/>
    <w:tmpl w:val="E36A1A06"/>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A6"/>
    <w:rsid w:val="00007340"/>
    <w:rsid w:val="001101F8"/>
    <w:rsid w:val="001628A6"/>
    <w:rsid w:val="0024545D"/>
    <w:rsid w:val="00270657"/>
    <w:rsid w:val="002B73AB"/>
    <w:rsid w:val="00530B8E"/>
    <w:rsid w:val="005B013B"/>
    <w:rsid w:val="00682D91"/>
    <w:rsid w:val="006C1FB0"/>
    <w:rsid w:val="006C4714"/>
    <w:rsid w:val="0073229A"/>
    <w:rsid w:val="009025EB"/>
    <w:rsid w:val="0092767C"/>
    <w:rsid w:val="00944465"/>
    <w:rsid w:val="00AA6A16"/>
    <w:rsid w:val="00B802EF"/>
    <w:rsid w:val="00BB3A89"/>
    <w:rsid w:val="00BC6F2C"/>
    <w:rsid w:val="00BF4390"/>
    <w:rsid w:val="00D0601F"/>
    <w:rsid w:val="00E46542"/>
    <w:rsid w:val="00F3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40"/>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7340"/>
    <w:pPr>
      <w:suppressAutoHyphens/>
      <w:autoSpaceDN w:val="0"/>
      <w:textAlignment w:val="baseline"/>
    </w:pPr>
    <w:rPr>
      <w:rFonts w:ascii="Calibri" w:eastAsia="SimSun" w:hAnsi="Calibri" w:cs="Tahoma"/>
      <w:kern w:val="3"/>
      <w:lang w:eastAsia="ru-RU"/>
    </w:rPr>
  </w:style>
  <w:style w:type="paragraph" w:styleId="a3">
    <w:name w:val="Balloon Text"/>
    <w:basedOn w:val="a"/>
    <w:link w:val="a4"/>
    <w:uiPriority w:val="99"/>
    <w:semiHidden/>
    <w:unhideWhenUsed/>
    <w:rsid w:val="0000734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007340"/>
    <w:rPr>
      <w:rFonts w:ascii="Tahoma" w:eastAsia="SimSun" w:hAnsi="Tahoma" w:cs="Tahoma"/>
      <w:kern w:val="3"/>
      <w:sz w:val="16"/>
      <w:szCs w:val="16"/>
      <w:lang w:eastAsia="ru-RU"/>
    </w:rPr>
  </w:style>
  <w:style w:type="paragraph" w:customStyle="1" w:styleId="ConsPlusNormal">
    <w:name w:val="ConsPlusNormal"/>
    <w:rsid w:val="0094446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40"/>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7340"/>
    <w:pPr>
      <w:suppressAutoHyphens/>
      <w:autoSpaceDN w:val="0"/>
      <w:textAlignment w:val="baseline"/>
    </w:pPr>
    <w:rPr>
      <w:rFonts w:ascii="Calibri" w:eastAsia="SimSun" w:hAnsi="Calibri" w:cs="Tahoma"/>
      <w:kern w:val="3"/>
      <w:lang w:eastAsia="ru-RU"/>
    </w:rPr>
  </w:style>
  <w:style w:type="paragraph" w:styleId="a3">
    <w:name w:val="Balloon Text"/>
    <w:basedOn w:val="a"/>
    <w:link w:val="a4"/>
    <w:uiPriority w:val="99"/>
    <w:semiHidden/>
    <w:unhideWhenUsed/>
    <w:rsid w:val="0000734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007340"/>
    <w:rPr>
      <w:rFonts w:ascii="Tahoma" w:eastAsia="SimSun" w:hAnsi="Tahoma" w:cs="Tahoma"/>
      <w:kern w:val="3"/>
      <w:sz w:val="16"/>
      <w:szCs w:val="16"/>
      <w:lang w:eastAsia="ru-RU"/>
    </w:rPr>
  </w:style>
  <w:style w:type="paragraph" w:customStyle="1" w:styleId="ConsPlusNormal">
    <w:name w:val="ConsPlusNormal"/>
    <w:rsid w:val="0094446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Землеустроитель</cp:lastModifiedBy>
  <cp:revision>19</cp:revision>
  <cp:lastPrinted>2018-08-24T12:16:00Z</cp:lastPrinted>
  <dcterms:created xsi:type="dcterms:W3CDTF">2018-03-05T09:20:00Z</dcterms:created>
  <dcterms:modified xsi:type="dcterms:W3CDTF">2018-08-27T06:14:00Z</dcterms:modified>
</cp:coreProperties>
</file>